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64B32B" w14:textId="77777777" w:rsidR="004465AE" w:rsidRPr="004C7AF3" w:rsidRDefault="004465AE" w:rsidP="004C7AF3">
      <w:pPr>
        <w:spacing w:after="0" w:line="360" w:lineRule="auto"/>
        <w:jc w:val="both"/>
        <w:rPr>
          <w:rFonts w:ascii="Times New Roman" w:hAnsi="Times New Roman" w:cs="Times New Roman"/>
          <w:bCs/>
          <w:noProof w:val="0"/>
        </w:rPr>
      </w:pPr>
      <w:bookmarkStart w:id="0" w:name="_Hlk33006096"/>
      <w:bookmarkEnd w:id="0"/>
    </w:p>
    <w:p w14:paraId="2265A72B" w14:textId="3924D238" w:rsidR="004C7AF3" w:rsidRPr="004C7AF3" w:rsidRDefault="004C7AF3" w:rsidP="004C7AF3">
      <w:pPr>
        <w:spacing w:after="0" w:line="360" w:lineRule="auto"/>
        <w:jc w:val="right"/>
        <w:rPr>
          <w:rFonts w:ascii="Times New Roman" w:hAnsi="Times New Roman" w:cs="Times New Roman"/>
          <w:bCs/>
          <w:noProof w:val="0"/>
        </w:rPr>
      </w:pPr>
      <w:r w:rsidRPr="004C7AF3">
        <w:rPr>
          <w:rFonts w:ascii="Times New Roman" w:hAnsi="Times New Roman" w:cs="Times New Roman"/>
          <w:bCs/>
          <w:noProof w:val="0"/>
        </w:rPr>
        <w:t>Приложение № 21 към т.1, буква „х“</w:t>
      </w:r>
    </w:p>
    <w:p w14:paraId="54A17BD2" w14:textId="77777777" w:rsidR="004C7AF3" w:rsidRDefault="004C7AF3" w:rsidP="004C7AF3">
      <w:pPr>
        <w:spacing w:after="0" w:line="360" w:lineRule="auto"/>
        <w:jc w:val="right"/>
        <w:rPr>
          <w:rFonts w:ascii="Times New Roman" w:hAnsi="Times New Roman" w:cs="Times New Roman"/>
          <w:b/>
          <w:bCs/>
          <w:noProof w:val="0"/>
          <w:sz w:val="24"/>
          <w:szCs w:val="24"/>
        </w:rPr>
      </w:pPr>
    </w:p>
    <w:p w14:paraId="45BA8CA8" w14:textId="60010690" w:rsidR="00E17E9F" w:rsidRPr="004C7AF3" w:rsidRDefault="006C555B" w:rsidP="004C7AF3">
      <w:pPr>
        <w:spacing w:after="0" w:line="360" w:lineRule="auto"/>
        <w:jc w:val="center"/>
        <w:rPr>
          <w:rFonts w:ascii="Times New Roman" w:hAnsi="Times New Roman" w:cs="Times New Roman"/>
          <w:b/>
          <w:bCs/>
          <w:noProof w:val="0"/>
          <w:sz w:val="24"/>
          <w:szCs w:val="24"/>
        </w:rPr>
      </w:pPr>
      <w:r w:rsidRPr="004C7AF3">
        <w:rPr>
          <w:rFonts w:ascii="Times New Roman" w:hAnsi="Times New Roman" w:cs="Times New Roman"/>
          <w:b/>
          <w:bCs/>
          <w:noProof w:val="0"/>
          <w:sz w:val="24"/>
          <w:szCs w:val="24"/>
        </w:rPr>
        <w:t>НАЦИОНАЛНА ПРОГРАМА</w:t>
      </w:r>
    </w:p>
    <w:p w14:paraId="76838581" w14:textId="7A457BCC" w:rsidR="006C3785" w:rsidRPr="004C7AF3" w:rsidRDefault="006C555B" w:rsidP="004C7AF3">
      <w:pPr>
        <w:spacing w:after="0" w:line="360" w:lineRule="auto"/>
        <w:jc w:val="center"/>
        <w:rPr>
          <w:rFonts w:ascii="Times New Roman" w:hAnsi="Times New Roman" w:cs="Times New Roman"/>
          <w:b/>
          <w:bCs/>
          <w:noProof w:val="0"/>
          <w:sz w:val="24"/>
          <w:szCs w:val="24"/>
        </w:rPr>
      </w:pPr>
      <w:r w:rsidRPr="004C7AF3">
        <w:rPr>
          <w:rFonts w:ascii="Times New Roman" w:hAnsi="Times New Roman" w:cs="Times New Roman"/>
          <w:b/>
          <w:bCs/>
          <w:noProof w:val="0"/>
          <w:sz w:val="24"/>
          <w:szCs w:val="24"/>
        </w:rPr>
        <w:t xml:space="preserve">„ИЗГРАЖДАНЕ НА УЧИЛИЩНА </w:t>
      </w:r>
      <w:r w:rsidR="00CB15BF" w:rsidRPr="004C7AF3">
        <w:rPr>
          <w:rFonts w:ascii="Times New Roman" w:hAnsi="Times New Roman" w:cs="Times New Roman"/>
          <w:b/>
          <w:bCs/>
          <w:noProof w:val="0"/>
          <w:sz w:val="24"/>
          <w:szCs w:val="24"/>
          <w:lang w:val="en-GB"/>
        </w:rPr>
        <w:t>STEM</w:t>
      </w:r>
      <w:r w:rsidRPr="004C7AF3">
        <w:rPr>
          <w:rFonts w:ascii="Times New Roman" w:hAnsi="Times New Roman" w:cs="Times New Roman"/>
          <w:b/>
          <w:bCs/>
          <w:noProof w:val="0"/>
          <w:sz w:val="24"/>
          <w:szCs w:val="24"/>
          <w:lang w:val="en-GB"/>
        </w:rPr>
        <w:t xml:space="preserve"> </w:t>
      </w:r>
      <w:r w:rsidRPr="004C7AF3">
        <w:rPr>
          <w:rFonts w:ascii="Times New Roman" w:hAnsi="Times New Roman" w:cs="Times New Roman"/>
          <w:b/>
          <w:bCs/>
          <w:noProof w:val="0"/>
          <w:sz w:val="24"/>
          <w:szCs w:val="24"/>
        </w:rPr>
        <w:t>СРЕДА“</w:t>
      </w:r>
    </w:p>
    <w:p w14:paraId="38EB00B7" w14:textId="77777777" w:rsidR="006C3785" w:rsidRPr="004C7AF3" w:rsidRDefault="006C3785" w:rsidP="004C7AF3">
      <w:pPr>
        <w:spacing w:after="0" w:line="360" w:lineRule="auto"/>
        <w:jc w:val="center"/>
        <w:rPr>
          <w:rFonts w:ascii="Times New Roman" w:hAnsi="Times New Roman" w:cs="Times New Roman"/>
          <w:noProof w:val="0"/>
          <w:sz w:val="24"/>
          <w:szCs w:val="24"/>
        </w:rPr>
      </w:pPr>
    </w:p>
    <w:p w14:paraId="0D5A593C" w14:textId="6C596268" w:rsidR="00F80B22" w:rsidRPr="004C7AF3" w:rsidRDefault="00806B8F" w:rsidP="004C7AF3">
      <w:pPr>
        <w:tabs>
          <w:tab w:val="left" w:pos="720"/>
        </w:tabs>
        <w:autoSpaceDE w:val="0"/>
        <w:autoSpaceDN w:val="0"/>
        <w:adjustRightInd w:val="0"/>
        <w:spacing w:after="0" w:line="360" w:lineRule="auto"/>
        <w:ind w:left="284" w:firstLine="425"/>
        <w:jc w:val="both"/>
        <w:rPr>
          <w:rFonts w:ascii="Times New Roman" w:hAnsi="Times New Roman" w:cs="Times New Roman"/>
          <w:b/>
          <w:bCs/>
          <w:color w:val="000000" w:themeColor="text1"/>
          <w:sz w:val="24"/>
          <w:szCs w:val="24"/>
        </w:rPr>
      </w:pPr>
      <w:r w:rsidRPr="004C7AF3">
        <w:rPr>
          <w:rFonts w:ascii="Times New Roman" w:hAnsi="Times New Roman" w:cs="Times New Roman"/>
          <w:b/>
          <w:bCs/>
          <w:color w:val="000000" w:themeColor="text1"/>
          <w:sz w:val="24"/>
          <w:szCs w:val="24"/>
        </w:rPr>
        <w:t>1. НЕОБХОДИМОСТ ОТ ПРОГРАМАТА</w:t>
      </w:r>
    </w:p>
    <w:p w14:paraId="3BAA957B" w14:textId="6DD90392" w:rsidR="00B017FB" w:rsidRPr="004C7AF3" w:rsidRDefault="00B017FB" w:rsidP="004C7AF3">
      <w:pPr>
        <w:spacing w:after="0" w:line="360" w:lineRule="auto"/>
        <w:ind w:firstLine="720"/>
        <w:jc w:val="both"/>
        <w:rPr>
          <w:rFonts w:ascii="Times New Roman" w:hAnsi="Times New Roman" w:cs="Times New Roman"/>
          <w:noProof w:val="0"/>
          <w:sz w:val="24"/>
          <w:szCs w:val="24"/>
        </w:rPr>
      </w:pPr>
      <w:r w:rsidRPr="004C7AF3">
        <w:rPr>
          <w:rFonts w:ascii="Times New Roman" w:hAnsi="Times New Roman" w:cs="Times New Roman"/>
          <w:sz w:val="24"/>
          <w:szCs w:val="24"/>
        </w:rPr>
        <w:t>Националната програма е насочена към създаването на нови училищни центрове</w:t>
      </w:r>
      <w:r w:rsidR="00815EA0" w:rsidRPr="004C7AF3">
        <w:rPr>
          <w:rFonts w:ascii="Times New Roman" w:hAnsi="Times New Roman" w:cs="Times New Roman"/>
          <w:sz w:val="24"/>
          <w:szCs w:val="24"/>
        </w:rPr>
        <w:t xml:space="preserve"> – </w:t>
      </w:r>
      <w:r w:rsidRPr="004C7AF3">
        <w:rPr>
          <w:rFonts w:ascii="Times New Roman" w:hAnsi="Times New Roman" w:cs="Times New Roman"/>
          <w:sz w:val="24"/>
          <w:szCs w:val="24"/>
        </w:rPr>
        <w:t>инте</w:t>
      </w:r>
      <w:r w:rsidR="00815EA0" w:rsidRPr="004C7AF3">
        <w:rPr>
          <w:rFonts w:ascii="Times New Roman" w:hAnsi="Times New Roman" w:cs="Times New Roman"/>
          <w:sz w:val="24"/>
          <w:szCs w:val="24"/>
        </w:rPr>
        <w:t xml:space="preserve">грирана съвкупност от специално </w:t>
      </w:r>
      <w:r w:rsidRPr="004C7AF3">
        <w:rPr>
          <w:rFonts w:ascii="Times New Roman" w:hAnsi="Times New Roman" w:cs="Times New Roman"/>
          <w:sz w:val="24"/>
          <w:szCs w:val="24"/>
        </w:rPr>
        <w:t>създадени и оборудвани учебни пространства с фок</w:t>
      </w:r>
      <w:r w:rsidR="00FC209D" w:rsidRPr="004C7AF3">
        <w:rPr>
          <w:rFonts w:ascii="Times New Roman" w:hAnsi="Times New Roman" w:cs="Times New Roman"/>
          <w:sz w:val="24"/>
          <w:szCs w:val="24"/>
        </w:rPr>
        <w:t>ус върху изучаването и прилага</w:t>
      </w:r>
      <w:r w:rsidRPr="004C7AF3">
        <w:rPr>
          <w:rFonts w:ascii="Times New Roman" w:hAnsi="Times New Roman" w:cs="Times New Roman"/>
          <w:sz w:val="24"/>
          <w:szCs w:val="24"/>
        </w:rPr>
        <w:t>нето на компете</w:t>
      </w:r>
      <w:r w:rsidR="00FC209D" w:rsidRPr="004C7AF3">
        <w:rPr>
          <w:rFonts w:ascii="Times New Roman" w:hAnsi="Times New Roman" w:cs="Times New Roman"/>
          <w:sz w:val="24"/>
          <w:szCs w:val="24"/>
        </w:rPr>
        <w:t xml:space="preserve">нтности в областта на природо- </w:t>
      </w:r>
      <w:r w:rsidRPr="004C7AF3">
        <w:rPr>
          <w:rFonts w:ascii="Times New Roman" w:hAnsi="Times New Roman" w:cs="Times New Roman"/>
          <w:sz w:val="24"/>
          <w:szCs w:val="24"/>
        </w:rPr>
        <w:t>математическите  науки  в държавните и общински</w:t>
      </w:r>
      <w:r w:rsidR="00FC209D" w:rsidRPr="004C7AF3">
        <w:rPr>
          <w:rFonts w:ascii="Times New Roman" w:hAnsi="Times New Roman" w:cs="Times New Roman"/>
          <w:sz w:val="24"/>
          <w:szCs w:val="24"/>
        </w:rPr>
        <w:t>те</w:t>
      </w:r>
      <w:r w:rsidRPr="004C7AF3">
        <w:rPr>
          <w:rFonts w:ascii="Times New Roman" w:hAnsi="Times New Roman" w:cs="Times New Roman"/>
          <w:sz w:val="24"/>
          <w:szCs w:val="24"/>
        </w:rPr>
        <w:t xml:space="preserve"> училища в страната. Всеки </w:t>
      </w:r>
      <w:r w:rsidR="000558A1" w:rsidRPr="004C7AF3">
        <w:rPr>
          <w:rFonts w:ascii="Times New Roman" w:hAnsi="Times New Roman" w:cs="Times New Roman"/>
          <w:sz w:val="24"/>
          <w:szCs w:val="24"/>
        </w:rPr>
        <w:t xml:space="preserve">училищен </w:t>
      </w:r>
      <w:r w:rsidRPr="004C7AF3">
        <w:rPr>
          <w:rFonts w:ascii="Times New Roman" w:hAnsi="Times New Roman" w:cs="Times New Roman"/>
          <w:sz w:val="24"/>
          <w:szCs w:val="24"/>
        </w:rPr>
        <w:t xml:space="preserve">център ще </w:t>
      </w:r>
      <w:r w:rsidR="004B0995" w:rsidRPr="004C7AF3">
        <w:rPr>
          <w:rFonts w:ascii="Times New Roman" w:hAnsi="Times New Roman" w:cs="Times New Roman"/>
          <w:sz w:val="24"/>
          <w:szCs w:val="24"/>
        </w:rPr>
        <w:t>включва</w:t>
      </w:r>
      <w:r w:rsidRPr="004C7AF3">
        <w:rPr>
          <w:rFonts w:ascii="Times New Roman" w:hAnsi="Times New Roman" w:cs="Times New Roman"/>
          <w:sz w:val="24"/>
          <w:szCs w:val="24"/>
        </w:rPr>
        <w:t xml:space="preserve"> промяна в следните елементи: физическа среда (подобряване на вътрешната архитектура и обзавеждането на съществуващи пространста), технологии, учебно съдържание, методи на преподаване и управление на образователния процес. Програмата е насочена към училища с иноватични </w:t>
      </w:r>
      <w:r w:rsidR="00815EA0" w:rsidRPr="004C7AF3">
        <w:rPr>
          <w:rFonts w:ascii="Times New Roman" w:hAnsi="Times New Roman" w:cs="Times New Roman"/>
          <w:sz w:val="24"/>
          <w:szCs w:val="24"/>
        </w:rPr>
        <w:t>практики и таки</w:t>
      </w:r>
      <w:r w:rsidR="00FC209D" w:rsidRPr="004C7AF3">
        <w:rPr>
          <w:rFonts w:ascii="Times New Roman" w:hAnsi="Times New Roman" w:cs="Times New Roman"/>
          <w:sz w:val="24"/>
          <w:szCs w:val="24"/>
        </w:rPr>
        <w:t>ва</w:t>
      </w:r>
      <w:r w:rsidR="00815EA0" w:rsidRPr="004C7AF3">
        <w:rPr>
          <w:rFonts w:ascii="Times New Roman" w:hAnsi="Times New Roman" w:cs="Times New Roman"/>
          <w:sz w:val="24"/>
          <w:szCs w:val="24"/>
        </w:rPr>
        <w:t xml:space="preserve"> с потенциал </w:t>
      </w:r>
      <w:r w:rsidR="00F54D4E" w:rsidRPr="004C7AF3">
        <w:rPr>
          <w:rFonts w:ascii="Times New Roman" w:hAnsi="Times New Roman" w:cs="Times New Roman"/>
          <w:sz w:val="24"/>
          <w:szCs w:val="24"/>
        </w:rPr>
        <w:t xml:space="preserve">за развитие на </w:t>
      </w:r>
      <w:r w:rsidRPr="004C7AF3">
        <w:rPr>
          <w:rFonts w:ascii="Times New Roman" w:hAnsi="Times New Roman" w:cs="Times New Roman"/>
          <w:sz w:val="24"/>
          <w:szCs w:val="24"/>
        </w:rPr>
        <w:t>иновации в областта на природните</w:t>
      </w:r>
      <w:r w:rsidR="004B0995" w:rsidRPr="004C7AF3">
        <w:rPr>
          <w:rFonts w:ascii="Times New Roman" w:hAnsi="Times New Roman" w:cs="Times New Roman"/>
          <w:sz w:val="24"/>
          <w:szCs w:val="24"/>
        </w:rPr>
        <w:t xml:space="preserve"> науки, дигиталните технологии,</w:t>
      </w:r>
      <w:r w:rsidRPr="004C7AF3">
        <w:rPr>
          <w:rFonts w:ascii="Times New Roman" w:hAnsi="Times New Roman" w:cs="Times New Roman"/>
          <w:sz w:val="24"/>
          <w:szCs w:val="24"/>
        </w:rPr>
        <w:t xml:space="preserve"> инженерното мислене</w:t>
      </w:r>
      <w:r w:rsidR="004B0995" w:rsidRPr="004C7AF3">
        <w:rPr>
          <w:rFonts w:ascii="Times New Roman" w:hAnsi="Times New Roman" w:cs="Times New Roman"/>
          <w:sz w:val="24"/>
          <w:szCs w:val="24"/>
        </w:rPr>
        <w:t xml:space="preserve"> и математика</w:t>
      </w:r>
      <w:r w:rsidRPr="004C7AF3">
        <w:rPr>
          <w:rFonts w:ascii="Times New Roman" w:hAnsi="Times New Roman" w:cs="Times New Roman"/>
          <w:sz w:val="24"/>
          <w:szCs w:val="24"/>
        </w:rPr>
        <w:t xml:space="preserve"> (</w:t>
      </w:r>
      <w:r w:rsidR="00CB15BF" w:rsidRPr="004C7AF3">
        <w:rPr>
          <w:rFonts w:ascii="Times New Roman" w:hAnsi="Times New Roman" w:cs="Times New Roman"/>
          <w:sz w:val="24"/>
          <w:szCs w:val="24"/>
          <w:lang w:val="en-GB"/>
        </w:rPr>
        <w:t>STEM</w:t>
      </w:r>
      <w:r w:rsidRPr="004C7AF3">
        <w:rPr>
          <w:rFonts w:ascii="Times New Roman" w:hAnsi="Times New Roman" w:cs="Times New Roman"/>
          <w:sz w:val="24"/>
          <w:szCs w:val="24"/>
        </w:rPr>
        <w:t xml:space="preserve">). </w:t>
      </w:r>
    </w:p>
    <w:p w14:paraId="4512D875" w14:textId="77777777" w:rsidR="00AC3A7A" w:rsidRDefault="00B017FB" w:rsidP="00AC3A7A">
      <w:pPr>
        <w:spacing w:after="0" w:line="360" w:lineRule="auto"/>
        <w:ind w:firstLine="720"/>
        <w:jc w:val="both"/>
        <w:rPr>
          <w:rFonts w:ascii="Times New Roman" w:hAnsi="Times New Roman" w:cs="Times New Roman"/>
          <w:sz w:val="24"/>
          <w:szCs w:val="24"/>
        </w:rPr>
      </w:pPr>
      <w:r w:rsidRPr="004C7AF3">
        <w:rPr>
          <w:rFonts w:ascii="Times New Roman" w:hAnsi="Times New Roman" w:cs="Times New Roman"/>
          <w:sz w:val="24"/>
          <w:szCs w:val="24"/>
        </w:rPr>
        <w:t>Реализирането на програмата има за цел мотивирането на учен</w:t>
      </w:r>
      <w:r w:rsidR="00FC209D" w:rsidRPr="004C7AF3">
        <w:rPr>
          <w:rFonts w:ascii="Times New Roman" w:hAnsi="Times New Roman" w:cs="Times New Roman"/>
          <w:sz w:val="24"/>
          <w:szCs w:val="24"/>
        </w:rPr>
        <w:t>и</w:t>
      </w:r>
      <w:r w:rsidRPr="004C7AF3">
        <w:rPr>
          <w:rFonts w:ascii="Times New Roman" w:hAnsi="Times New Roman" w:cs="Times New Roman"/>
          <w:sz w:val="24"/>
          <w:szCs w:val="24"/>
        </w:rPr>
        <w:t xml:space="preserve">ците </w:t>
      </w:r>
      <w:r w:rsidR="000558A1" w:rsidRPr="004C7AF3">
        <w:rPr>
          <w:rFonts w:ascii="Times New Roman" w:hAnsi="Times New Roman" w:cs="Times New Roman"/>
          <w:sz w:val="24"/>
          <w:szCs w:val="24"/>
        </w:rPr>
        <w:t xml:space="preserve">за </w:t>
      </w:r>
      <w:r w:rsidRPr="004C7AF3">
        <w:rPr>
          <w:rFonts w:ascii="Times New Roman" w:hAnsi="Times New Roman" w:cs="Times New Roman"/>
          <w:sz w:val="24"/>
          <w:szCs w:val="24"/>
        </w:rPr>
        <w:t>изучаване на природни науки, математика и</w:t>
      </w:r>
      <w:r w:rsidR="00FC209D" w:rsidRPr="004C7AF3">
        <w:rPr>
          <w:rFonts w:ascii="Times New Roman" w:hAnsi="Times New Roman" w:cs="Times New Roman"/>
          <w:sz w:val="24"/>
          <w:szCs w:val="24"/>
        </w:rPr>
        <w:t xml:space="preserve"> технологии, повишване</w:t>
      </w:r>
      <w:r w:rsidRPr="004C7AF3">
        <w:rPr>
          <w:rFonts w:ascii="Times New Roman" w:hAnsi="Times New Roman" w:cs="Times New Roman"/>
          <w:sz w:val="24"/>
          <w:szCs w:val="24"/>
        </w:rPr>
        <w:t xml:space="preserve"> на образователните резултати, придобиване на система от компетентности, трайни, цялостни знания, ключови умения и нагласи, ориентрани към практиката, развитието и кариерн</w:t>
      </w:r>
      <w:r w:rsidR="000558A1" w:rsidRPr="004C7AF3">
        <w:rPr>
          <w:rFonts w:ascii="Times New Roman" w:hAnsi="Times New Roman" w:cs="Times New Roman"/>
          <w:sz w:val="24"/>
          <w:szCs w:val="24"/>
        </w:rPr>
        <w:t>о</w:t>
      </w:r>
      <w:r w:rsidRPr="004C7AF3">
        <w:rPr>
          <w:rFonts w:ascii="Times New Roman" w:hAnsi="Times New Roman" w:cs="Times New Roman"/>
          <w:sz w:val="24"/>
          <w:szCs w:val="24"/>
        </w:rPr>
        <w:t>то ориентиране  на учениците,  насочването им към технологични професии.</w:t>
      </w:r>
    </w:p>
    <w:p w14:paraId="1C7D7D3E" w14:textId="5698F599" w:rsidR="00806B8F" w:rsidRPr="004C7AF3" w:rsidRDefault="00806B8F" w:rsidP="00AC3A7A">
      <w:pPr>
        <w:spacing w:after="0" w:line="360" w:lineRule="auto"/>
        <w:ind w:firstLine="720"/>
        <w:jc w:val="both"/>
        <w:rPr>
          <w:rFonts w:ascii="Times New Roman" w:hAnsi="Times New Roman" w:cs="Times New Roman"/>
          <w:sz w:val="24"/>
          <w:szCs w:val="24"/>
        </w:rPr>
      </w:pPr>
      <w:r w:rsidRPr="004C7AF3">
        <w:rPr>
          <w:rFonts w:ascii="Times New Roman" w:hAnsi="Times New Roman" w:cs="Times New Roman"/>
          <w:noProof w:val="0"/>
          <w:sz w:val="24"/>
          <w:szCs w:val="24"/>
        </w:rPr>
        <w:t>България има конкурентно предимство в технологичния сектор, съчетано с бързо растяща технологична индустрия (особено ИТ, автомобилна индустр</w:t>
      </w:r>
      <w:r w:rsidR="0087433D" w:rsidRPr="004C7AF3">
        <w:rPr>
          <w:rFonts w:ascii="Times New Roman" w:hAnsi="Times New Roman" w:cs="Times New Roman"/>
          <w:noProof w:val="0"/>
          <w:sz w:val="24"/>
          <w:szCs w:val="24"/>
        </w:rPr>
        <w:t xml:space="preserve">ия, електроника и </w:t>
      </w:r>
      <w:proofErr w:type="spellStart"/>
      <w:r w:rsidR="0087433D" w:rsidRPr="004C7AF3">
        <w:rPr>
          <w:rFonts w:ascii="Times New Roman" w:hAnsi="Times New Roman" w:cs="Times New Roman"/>
          <w:noProof w:val="0"/>
          <w:sz w:val="24"/>
          <w:szCs w:val="24"/>
        </w:rPr>
        <w:t>мехатроника</w:t>
      </w:r>
      <w:proofErr w:type="spellEnd"/>
      <w:r w:rsidR="0087433D" w:rsidRPr="004C7AF3">
        <w:rPr>
          <w:rFonts w:ascii="Times New Roman" w:hAnsi="Times New Roman" w:cs="Times New Roman"/>
          <w:noProof w:val="0"/>
          <w:sz w:val="24"/>
          <w:szCs w:val="24"/>
        </w:rPr>
        <w:t xml:space="preserve">), поради което са необходими </w:t>
      </w:r>
      <w:r w:rsidRPr="004C7AF3">
        <w:rPr>
          <w:rFonts w:ascii="Times New Roman" w:hAnsi="Times New Roman" w:cs="Times New Roman"/>
          <w:noProof w:val="0"/>
          <w:sz w:val="24"/>
          <w:szCs w:val="24"/>
        </w:rPr>
        <w:t xml:space="preserve">квалифицирани кадри. Чрез </w:t>
      </w:r>
      <w:r w:rsidR="000558A1" w:rsidRPr="004C7AF3">
        <w:rPr>
          <w:rFonts w:ascii="Times New Roman" w:hAnsi="Times New Roman" w:cs="Times New Roman"/>
          <w:noProof w:val="0"/>
          <w:sz w:val="24"/>
          <w:szCs w:val="24"/>
        </w:rPr>
        <w:t xml:space="preserve">насочване </w:t>
      </w:r>
      <w:r w:rsidRPr="004C7AF3">
        <w:rPr>
          <w:rFonts w:ascii="Times New Roman" w:hAnsi="Times New Roman" w:cs="Times New Roman"/>
          <w:noProof w:val="0"/>
          <w:sz w:val="24"/>
          <w:szCs w:val="24"/>
        </w:rPr>
        <w:t>на учениците към п</w:t>
      </w:r>
      <w:r w:rsidR="00C010B7" w:rsidRPr="004C7AF3">
        <w:rPr>
          <w:rFonts w:ascii="Times New Roman" w:hAnsi="Times New Roman" w:cs="Times New Roman"/>
          <w:noProof w:val="0"/>
          <w:sz w:val="24"/>
          <w:szCs w:val="24"/>
        </w:rPr>
        <w:t>ерспективни области ще се подкрепи индустрията и ще помогне</w:t>
      </w:r>
      <w:r w:rsidRPr="004C7AF3">
        <w:rPr>
          <w:rFonts w:ascii="Times New Roman" w:hAnsi="Times New Roman" w:cs="Times New Roman"/>
          <w:noProof w:val="0"/>
          <w:sz w:val="24"/>
          <w:szCs w:val="24"/>
        </w:rPr>
        <w:t xml:space="preserve"> за тяхното запазване и растеж в бъдеще</w:t>
      </w:r>
      <w:r w:rsidR="00B017FB" w:rsidRPr="004C7AF3">
        <w:rPr>
          <w:rFonts w:ascii="Times New Roman" w:hAnsi="Times New Roman" w:cs="Times New Roman"/>
          <w:noProof w:val="0"/>
          <w:sz w:val="24"/>
          <w:szCs w:val="24"/>
        </w:rPr>
        <w:t>, ще подобри професионалната и житейска</w:t>
      </w:r>
      <w:r w:rsidR="00FC209D" w:rsidRPr="004C7AF3">
        <w:rPr>
          <w:rFonts w:ascii="Times New Roman" w:hAnsi="Times New Roman" w:cs="Times New Roman"/>
          <w:noProof w:val="0"/>
          <w:sz w:val="24"/>
          <w:szCs w:val="24"/>
        </w:rPr>
        <w:t>та</w:t>
      </w:r>
      <w:r w:rsidR="00B017FB" w:rsidRPr="004C7AF3">
        <w:rPr>
          <w:rFonts w:ascii="Times New Roman" w:hAnsi="Times New Roman" w:cs="Times New Roman"/>
          <w:noProof w:val="0"/>
          <w:sz w:val="24"/>
          <w:szCs w:val="24"/>
        </w:rPr>
        <w:t xml:space="preserve"> перспектива на младите хора в България. </w:t>
      </w:r>
      <w:r w:rsidRPr="004C7AF3">
        <w:rPr>
          <w:rFonts w:ascii="Times New Roman" w:hAnsi="Times New Roman" w:cs="Times New Roman"/>
          <w:noProof w:val="0"/>
          <w:sz w:val="24"/>
          <w:szCs w:val="24"/>
        </w:rPr>
        <w:t xml:space="preserve"> </w:t>
      </w:r>
    </w:p>
    <w:p w14:paraId="08517017" w14:textId="2917AD76" w:rsidR="00DD1CCE" w:rsidRDefault="004465AE" w:rsidP="004C7AF3">
      <w:pPr>
        <w:spacing w:after="0" w:line="360" w:lineRule="auto"/>
        <w:ind w:firstLine="720"/>
        <w:jc w:val="both"/>
        <w:rPr>
          <w:rFonts w:ascii="Times New Roman" w:hAnsi="Times New Roman" w:cs="Times New Roman"/>
          <w:noProof w:val="0"/>
          <w:sz w:val="24"/>
          <w:szCs w:val="24"/>
        </w:rPr>
      </w:pPr>
      <w:r w:rsidRPr="004C7AF3">
        <w:rPr>
          <w:rFonts w:ascii="Times New Roman" w:hAnsi="Times New Roman" w:cs="Times New Roman"/>
          <w:noProof w:val="0"/>
          <w:sz w:val="24"/>
          <w:szCs w:val="24"/>
        </w:rPr>
        <w:t xml:space="preserve">Програмата цели създаването на </w:t>
      </w:r>
      <w:r w:rsidR="001F2C17" w:rsidRPr="004C7AF3">
        <w:rPr>
          <w:rFonts w:ascii="Times New Roman" w:hAnsi="Times New Roman" w:cs="Times New Roman"/>
          <w:noProof w:val="0"/>
          <w:sz w:val="24"/>
          <w:szCs w:val="24"/>
        </w:rPr>
        <w:t xml:space="preserve">интегрирана </w:t>
      </w:r>
      <w:r w:rsidRPr="004C7AF3">
        <w:rPr>
          <w:rFonts w:ascii="Times New Roman" w:hAnsi="Times New Roman" w:cs="Times New Roman"/>
          <w:noProof w:val="0"/>
          <w:sz w:val="24"/>
          <w:szCs w:val="24"/>
        </w:rPr>
        <w:t xml:space="preserve">учебна среда от ново поколение в българските </w:t>
      </w:r>
      <w:r w:rsidR="00C010B7" w:rsidRPr="004C7AF3">
        <w:rPr>
          <w:rFonts w:ascii="Times New Roman" w:hAnsi="Times New Roman" w:cs="Times New Roman"/>
          <w:noProof w:val="0"/>
          <w:sz w:val="24"/>
          <w:szCs w:val="24"/>
        </w:rPr>
        <w:t xml:space="preserve">училища, която да </w:t>
      </w:r>
      <w:r w:rsidRPr="004C7AF3">
        <w:rPr>
          <w:rFonts w:ascii="Times New Roman" w:hAnsi="Times New Roman" w:cs="Times New Roman"/>
          <w:noProof w:val="0"/>
          <w:sz w:val="24"/>
          <w:szCs w:val="24"/>
        </w:rPr>
        <w:t xml:space="preserve">поощри </w:t>
      </w:r>
      <w:r w:rsidR="000558A1" w:rsidRPr="004C7AF3">
        <w:rPr>
          <w:rFonts w:ascii="Times New Roman" w:hAnsi="Times New Roman" w:cs="Times New Roman"/>
          <w:noProof w:val="0"/>
          <w:sz w:val="24"/>
          <w:szCs w:val="24"/>
        </w:rPr>
        <w:t xml:space="preserve">и подкрепи </w:t>
      </w:r>
      <w:r w:rsidRPr="004C7AF3">
        <w:rPr>
          <w:rFonts w:ascii="Times New Roman" w:hAnsi="Times New Roman" w:cs="Times New Roman"/>
          <w:noProof w:val="0"/>
          <w:sz w:val="24"/>
          <w:szCs w:val="24"/>
        </w:rPr>
        <w:t>образова</w:t>
      </w:r>
      <w:r w:rsidR="001F2C17" w:rsidRPr="004C7AF3">
        <w:rPr>
          <w:rFonts w:ascii="Times New Roman" w:hAnsi="Times New Roman" w:cs="Times New Roman"/>
          <w:noProof w:val="0"/>
          <w:sz w:val="24"/>
          <w:szCs w:val="24"/>
        </w:rPr>
        <w:t xml:space="preserve">телните иновации в </w:t>
      </w:r>
      <w:r w:rsidR="000558A1" w:rsidRPr="004C7AF3">
        <w:rPr>
          <w:rFonts w:ascii="Times New Roman" w:hAnsi="Times New Roman" w:cs="Times New Roman"/>
          <w:noProof w:val="0"/>
          <w:sz w:val="24"/>
          <w:szCs w:val="24"/>
        </w:rPr>
        <w:t>обучението</w:t>
      </w:r>
      <w:r w:rsidR="001F2C17" w:rsidRPr="004C7AF3">
        <w:rPr>
          <w:rFonts w:ascii="Times New Roman" w:hAnsi="Times New Roman" w:cs="Times New Roman"/>
          <w:noProof w:val="0"/>
          <w:sz w:val="24"/>
          <w:szCs w:val="24"/>
        </w:rPr>
        <w:t xml:space="preserve"> и преподаването в сферата на </w:t>
      </w:r>
      <w:r w:rsidR="00CB15BF" w:rsidRPr="004C7AF3">
        <w:rPr>
          <w:rFonts w:ascii="Times New Roman" w:hAnsi="Times New Roman" w:cs="Times New Roman"/>
          <w:noProof w:val="0"/>
          <w:sz w:val="24"/>
          <w:szCs w:val="24"/>
          <w:lang w:val="en-GB"/>
        </w:rPr>
        <w:t>STEM</w:t>
      </w:r>
      <w:r w:rsidR="002636D5" w:rsidRPr="004C7AF3">
        <w:rPr>
          <w:rFonts w:ascii="Times New Roman" w:hAnsi="Times New Roman" w:cs="Times New Roman"/>
          <w:noProof w:val="0"/>
          <w:sz w:val="24"/>
          <w:szCs w:val="24"/>
        </w:rPr>
        <w:t xml:space="preserve">, креативността и изследванията. </w:t>
      </w:r>
      <w:r w:rsidR="00ED1AED" w:rsidRPr="004C7AF3">
        <w:rPr>
          <w:rFonts w:ascii="Times New Roman" w:hAnsi="Times New Roman" w:cs="Times New Roman"/>
          <w:noProof w:val="0"/>
          <w:sz w:val="24"/>
          <w:szCs w:val="24"/>
        </w:rPr>
        <w:t xml:space="preserve">Инвестициите ще </w:t>
      </w:r>
      <w:r w:rsidR="00ED1AED" w:rsidRPr="004C7AF3">
        <w:rPr>
          <w:rFonts w:ascii="Times New Roman" w:hAnsi="Times New Roman" w:cs="Times New Roman"/>
          <w:noProof w:val="0"/>
          <w:sz w:val="24"/>
          <w:szCs w:val="24"/>
        </w:rPr>
        <w:lastRenderedPageBreak/>
        <w:t>подпомогнат въвеждането на нови методи на преподаване</w:t>
      </w:r>
      <w:r w:rsidR="000558A1" w:rsidRPr="004C7AF3">
        <w:rPr>
          <w:rFonts w:ascii="Times New Roman" w:hAnsi="Times New Roman" w:cs="Times New Roman"/>
          <w:noProof w:val="0"/>
          <w:sz w:val="24"/>
          <w:szCs w:val="24"/>
        </w:rPr>
        <w:t xml:space="preserve">, повишаване на квалификацията на педагогическите специалисти и </w:t>
      </w:r>
      <w:r w:rsidR="00ED1AED" w:rsidRPr="004C7AF3">
        <w:rPr>
          <w:rFonts w:ascii="Times New Roman" w:hAnsi="Times New Roman" w:cs="Times New Roman"/>
          <w:noProof w:val="0"/>
          <w:sz w:val="24"/>
          <w:szCs w:val="24"/>
        </w:rPr>
        <w:t>създаване на ново учебно съдържание</w:t>
      </w:r>
      <w:r w:rsidR="00C010B7" w:rsidRPr="004C7AF3">
        <w:rPr>
          <w:rFonts w:ascii="Times New Roman" w:hAnsi="Times New Roman" w:cs="Times New Roman"/>
          <w:noProof w:val="0"/>
          <w:sz w:val="24"/>
          <w:szCs w:val="24"/>
        </w:rPr>
        <w:t xml:space="preserve"> в</w:t>
      </w:r>
      <w:r w:rsidR="00B14E14" w:rsidRPr="004C7AF3">
        <w:rPr>
          <w:rFonts w:ascii="Times New Roman" w:hAnsi="Times New Roman" w:cs="Times New Roman"/>
          <w:noProof w:val="0"/>
          <w:sz w:val="24"/>
          <w:szCs w:val="24"/>
        </w:rPr>
        <w:t xml:space="preserve"> посока интегриране на предметните области от </w:t>
      </w:r>
      <w:r w:rsidR="00CB15BF" w:rsidRPr="004C7AF3">
        <w:rPr>
          <w:rFonts w:ascii="Times New Roman" w:hAnsi="Times New Roman" w:cs="Times New Roman"/>
          <w:noProof w:val="0"/>
          <w:sz w:val="24"/>
          <w:szCs w:val="24"/>
          <w:lang w:val="en-GB"/>
        </w:rPr>
        <w:t>STEM</w:t>
      </w:r>
      <w:r w:rsidR="00ED1AED" w:rsidRPr="004C7AF3">
        <w:rPr>
          <w:rFonts w:ascii="Times New Roman" w:hAnsi="Times New Roman" w:cs="Times New Roman"/>
          <w:noProof w:val="0"/>
          <w:sz w:val="24"/>
          <w:szCs w:val="24"/>
        </w:rPr>
        <w:t xml:space="preserve">. </w:t>
      </w:r>
    </w:p>
    <w:p w14:paraId="0C665007" w14:textId="77777777" w:rsidR="004C7AF3" w:rsidRPr="004C7AF3" w:rsidRDefault="004C7AF3" w:rsidP="004C7AF3">
      <w:pPr>
        <w:spacing w:after="0" w:line="360" w:lineRule="auto"/>
        <w:ind w:firstLine="720"/>
        <w:jc w:val="both"/>
        <w:rPr>
          <w:rFonts w:ascii="Times New Roman" w:hAnsi="Times New Roman" w:cs="Times New Roman"/>
          <w:noProof w:val="0"/>
          <w:sz w:val="24"/>
          <w:szCs w:val="24"/>
        </w:rPr>
      </w:pPr>
    </w:p>
    <w:p w14:paraId="00050AFD" w14:textId="77777777" w:rsidR="00806B8F" w:rsidRPr="004C7AF3" w:rsidRDefault="00806B8F" w:rsidP="004C7AF3">
      <w:pPr>
        <w:autoSpaceDE w:val="0"/>
        <w:autoSpaceDN w:val="0"/>
        <w:adjustRightInd w:val="0"/>
        <w:spacing w:after="0" w:line="360" w:lineRule="auto"/>
        <w:ind w:firstLine="709"/>
        <w:jc w:val="both"/>
        <w:rPr>
          <w:rFonts w:ascii="Times New Roman" w:hAnsi="Times New Roman" w:cs="Times New Roman"/>
          <w:b/>
          <w:bCs/>
          <w:color w:val="000000" w:themeColor="text1"/>
          <w:sz w:val="24"/>
          <w:szCs w:val="24"/>
        </w:rPr>
      </w:pPr>
      <w:r w:rsidRPr="004C7AF3">
        <w:rPr>
          <w:rFonts w:ascii="Times New Roman" w:hAnsi="Times New Roman" w:cs="Times New Roman"/>
          <w:b/>
          <w:bCs/>
          <w:color w:val="000000" w:themeColor="text1"/>
          <w:sz w:val="24"/>
          <w:szCs w:val="24"/>
        </w:rPr>
        <w:t>2. ЦЕЛИ</w:t>
      </w:r>
    </w:p>
    <w:p w14:paraId="5C832E9A" w14:textId="77777777" w:rsidR="00806B8F" w:rsidRPr="004C7AF3" w:rsidRDefault="00806B8F" w:rsidP="004C7AF3">
      <w:pPr>
        <w:autoSpaceDE w:val="0"/>
        <w:autoSpaceDN w:val="0"/>
        <w:adjustRightInd w:val="0"/>
        <w:spacing w:after="0" w:line="360" w:lineRule="auto"/>
        <w:ind w:firstLine="709"/>
        <w:jc w:val="both"/>
        <w:rPr>
          <w:rFonts w:ascii="Times New Roman" w:hAnsi="Times New Roman" w:cs="Times New Roman"/>
          <w:b/>
          <w:bCs/>
          <w:color w:val="000000" w:themeColor="text1"/>
          <w:sz w:val="24"/>
          <w:szCs w:val="24"/>
        </w:rPr>
      </w:pPr>
      <w:r w:rsidRPr="004C7AF3">
        <w:rPr>
          <w:rFonts w:ascii="Times New Roman" w:hAnsi="Times New Roman" w:cs="Times New Roman"/>
          <w:b/>
          <w:bCs/>
          <w:color w:val="000000" w:themeColor="text1"/>
          <w:sz w:val="24"/>
          <w:szCs w:val="24"/>
        </w:rPr>
        <w:t xml:space="preserve">2.1. Обща цел </w:t>
      </w:r>
    </w:p>
    <w:p w14:paraId="7FCC88D7" w14:textId="77777777" w:rsidR="00301485" w:rsidRDefault="00301485" w:rsidP="004C7AF3">
      <w:pPr>
        <w:spacing w:after="0" w:line="360" w:lineRule="auto"/>
        <w:ind w:firstLine="709"/>
        <w:jc w:val="both"/>
        <w:rPr>
          <w:rFonts w:ascii="Times New Roman" w:hAnsi="Times New Roman" w:cs="Times New Roman"/>
          <w:noProof w:val="0"/>
          <w:sz w:val="24"/>
          <w:szCs w:val="24"/>
        </w:rPr>
      </w:pPr>
      <w:r w:rsidRPr="00301485">
        <w:rPr>
          <w:rFonts w:ascii="Times New Roman" w:hAnsi="Times New Roman" w:cs="Times New Roman"/>
          <w:noProof w:val="0"/>
          <w:sz w:val="24"/>
          <w:szCs w:val="24"/>
        </w:rPr>
        <w:t xml:space="preserve">Програмата ще инвестира в цялостни интегрирани решения за нова училищна творческа среда с фокус върху природните науки, инженерните науки, математиката и технологиите (STEM), включващи различни елементи според конкретната нужда на училището и училищната общност, вкл.: преустройство на съществуващи пространства, технологии, нови методи на преподаване, ново или интегрирано учебно съдържание, нова организация на учебния процес, подкрепяща среда за ученици със специални образователни потребности при необходимост.  Крайният продукт от програмата ще бъдат технологични центрове в училищата, които представляват интегрирана съвкупност от кабинети, и други учебни пространства в училищата, създаване на култура за иновации сред училищните общности. </w:t>
      </w:r>
    </w:p>
    <w:p w14:paraId="7143451F" w14:textId="59AA92BF" w:rsidR="00352767" w:rsidRPr="004C7AF3" w:rsidRDefault="00344E02" w:rsidP="004C7AF3">
      <w:pPr>
        <w:spacing w:after="0" w:line="360" w:lineRule="auto"/>
        <w:ind w:firstLine="709"/>
        <w:jc w:val="both"/>
        <w:rPr>
          <w:rFonts w:ascii="Times New Roman" w:hAnsi="Times New Roman" w:cs="Times New Roman"/>
          <w:noProof w:val="0"/>
          <w:sz w:val="24"/>
          <w:szCs w:val="24"/>
        </w:rPr>
      </w:pPr>
      <w:r w:rsidRPr="004C7AF3">
        <w:rPr>
          <w:rFonts w:ascii="Times New Roman" w:hAnsi="Times New Roman" w:cs="Times New Roman"/>
          <w:noProof w:val="0"/>
          <w:sz w:val="24"/>
          <w:szCs w:val="24"/>
        </w:rPr>
        <w:t>Националната програма</w:t>
      </w:r>
      <w:r w:rsidR="00806B8F" w:rsidRPr="004C7AF3">
        <w:rPr>
          <w:rFonts w:ascii="Times New Roman" w:hAnsi="Times New Roman" w:cs="Times New Roman"/>
          <w:noProof w:val="0"/>
          <w:sz w:val="24"/>
          <w:szCs w:val="24"/>
        </w:rPr>
        <w:t xml:space="preserve"> ще създаде „модели“ в част от</w:t>
      </w:r>
      <w:r w:rsidRPr="004C7AF3">
        <w:rPr>
          <w:rFonts w:ascii="Times New Roman" w:hAnsi="Times New Roman" w:cs="Times New Roman"/>
          <w:noProof w:val="0"/>
          <w:sz w:val="24"/>
          <w:szCs w:val="24"/>
        </w:rPr>
        <w:t xml:space="preserve"> българските училища</w:t>
      </w:r>
      <w:r w:rsidR="00815EA0" w:rsidRPr="004C7AF3">
        <w:rPr>
          <w:rFonts w:ascii="Times New Roman" w:hAnsi="Times New Roman" w:cs="Times New Roman"/>
          <w:noProof w:val="0"/>
          <w:sz w:val="24"/>
          <w:szCs w:val="24"/>
        </w:rPr>
        <w:t xml:space="preserve">, за да докаже </w:t>
      </w:r>
      <w:r w:rsidR="00806B8F" w:rsidRPr="004C7AF3">
        <w:rPr>
          <w:rFonts w:ascii="Times New Roman" w:hAnsi="Times New Roman" w:cs="Times New Roman"/>
          <w:noProof w:val="0"/>
          <w:sz w:val="24"/>
          <w:szCs w:val="24"/>
        </w:rPr>
        <w:t>процеса на успешно инвестиране в цялостна идея, включваща учебна среда, технологии, управление, интегрирано съдържание</w:t>
      </w:r>
      <w:r w:rsidR="000558A1" w:rsidRPr="004C7AF3">
        <w:rPr>
          <w:rFonts w:ascii="Times New Roman" w:hAnsi="Times New Roman" w:cs="Times New Roman"/>
          <w:noProof w:val="0"/>
          <w:sz w:val="24"/>
          <w:szCs w:val="24"/>
        </w:rPr>
        <w:t>, квалификация</w:t>
      </w:r>
      <w:r w:rsidR="00806B8F" w:rsidRPr="004C7AF3">
        <w:rPr>
          <w:rFonts w:ascii="Times New Roman" w:hAnsi="Times New Roman" w:cs="Times New Roman"/>
          <w:noProof w:val="0"/>
          <w:sz w:val="24"/>
          <w:szCs w:val="24"/>
        </w:rPr>
        <w:t xml:space="preserve"> и методи на преподаване. </w:t>
      </w:r>
    </w:p>
    <w:p w14:paraId="47764FDA" w14:textId="05B66E1A" w:rsidR="001F2C17" w:rsidRPr="004C7AF3" w:rsidRDefault="00BC00FD" w:rsidP="004C7AF3">
      <w:pPr>
        <w:autoSpaceDE w:val="0"/>
        <w:autoSpaceDN w:val="0"/>
        <w:adjustRightInd w:val="0"/>
        <w:spacing w:after="0" w:line="360" w:lineRule="auto"/>
        <w:ind w:firstLine="708"/>
        <w:jc w:val="both"/>
        <w:rPr>
          <w:rFonts w:ascii="Times New Roman" w:hAnsi="Times New Roman" w:cs="Times New Roman"/>
          <w:b/>
          <w:bCs/>
          <w:color w:val="000000" w:themeColor="text1"/>
          <w:sz w:val="24"/>
          <w:szCs w:val="24"/>
        </w:rPr>
      </w:pPr>
      <w:r w:rsidRPr="004C7AF3">
        <w:rPr>
          <w:rFonts w:ascii="Times New Roman" w:hAnsi="Times New Roman" w:cs="Times New Roman"/>
          <w:b/>
          <w:bCs/>
          <w:color w:val="000000" w:themeColor="text1"/>
          <w:sz w:val="24"/>
          <w:szCs w:val="24"/>
        </w:rPr>
        <w:t xml:space="preserve">2.2. Конкретни </w:t>
      </w:r>
      <w:r w:rsidR="00806B8F" w:rsidRPr="004C7AF3">
        <w:rPr>
          <w:rFonts w:ascii="Times New Roman" w:hAnsi="Times New Roman" w:cs="Times New Roman"/>
          <w:b/>
          <w:bCs/>
          <w:color w:val="000000" w:themeColor="text1"/>
          <w:sz w:val="24"/>
          <w:szCs w:val="24"/>
        </w:rPr>
        <w:t>цели:</w:t>
      </w:r>
    </w:p>
    <w:p w14:paraId="3D0C8252" w14:textId="4595D317" w:rsidR="00865ECC" w:rsidRPr="004C7AF3" w:rsidRDefault="00865ECC" w:rsidP="004C7AF3">
      <w:pPr>
        <w:spacing w:after="0" w:line="360" w:lineRule="auto"/>
        <w:ind w:firstLine="720"/>
        <w:jc w:val="both"/>
        <w:rPr>
          <w:rFonts w:ascii="Times New Roman" w:hAnsi="Times New Roman" w:cs="Times New Roman"/>
          <w:noProof w:val="0"/>
          <w:sz w:val="24"/>
          <w:szCs w:val="24"/>
        </w:rPr>
      </w:pPr>
      <w:r w:rsidRPr="004C7AF3">
        <w:rPr>
          <w:rFonts w:ascii="Times New Roman" w:hAnsi="Times New Roman" w:cs="Times New Roman"/>
          <w:noProof w:val="0"/>
          <w:sz w:val="24"/>
          <w:szCs w:val="24"/>
        </w:rPr>
        <w:t xml:space="preserve">Инвестицията в иновации с фокус върху </w:t>
      </w:r>
      <w:r w:rsidR="00CB15BF" w:rsidRPr="004C7AF3">
        <w:rPr>
          <w:rFonts w:ascii="Times New Roman" w:hAnsi="Times New Roman" w:cs="Times New Roman"/>
          <w:noProof w:val="0"/>
          <w:sz w:val="24"/>
          <w:szCs w:val="24"/>
          <w:lang w:val="en-GB"/>
        </w:rPr>
        <w:t>STEM</w:t>
      </w:r>
      <w:r w:rsidRPr="004C7AF3">
        <w:rPr>
          <w:rFonts w:ascii="Times New Roman" w:hAnsi="Times New Roman" w:cs="Times New Roman"/>
          <w:noProof w:val="0"/>
          <w:sz w:val="24"/>
          <w:szCs w:val="24"/>
        </w:rPr>
        <w:t xml:space="preserve"> цели:</w:t>
      </w:r>
    </w:p>
    <w:p w14:paraId="31743F04" w14:textId="66FDB776" w:rsidR="00A037A3" w:rsidRPr="004C7AF3" w:rsidRDefault="00A037A3" w:rsidP="004C7AF3">
      <w:pPr>
        <w:pStyle w:val="ListParagraph"/>
        <w:numPr>
          <w:ilvl w:val="0"/>
          <w:numId w:val="30"/>
        </w:numPr>
        <w:spacing w:after="0" w:line="360" w:lineRule="auto"/>
        <w:jc w:val="both"/>
        <w:rPr>
          <w:rFonts w:ascii="Times New Roman" w:hAnsi="Times New Roman" w:cs="Times New Roman"/>
          <w:noProof w:val="0"/>
          <w:sz w:val="24"/>
          <w:szCs w:val="24"/>
        </w:rPr>
      </w:pPr>
      <w:r w:rsidRPr="004C7AF3">
        <w:rPr>
          <w:rFonts w:ascii="Times New Roman" w:hAnsi="Times New Roman" w:cs="Times New Roman"/>
          <w:noProof w:val="0"/>
          <w:sz w:val="24"/>
          <w:szCs w:val="24"/>
        </w:rPr>
        <w:t>Повишаване на мотивацията на учениците за учене по природни науки и математика;</w:t>
      </w:r>
    </w:p>
    <w:p w14:paraId="2E742713" w14:textId="172AEEF5" w:rsidR="00B017FB" w:rsidRDefault="00B017FB" w:rsidP="004C7AF3">
      <w:pPr>
        <w:pStyle w:val="ListParagraph"/>
        <w:numPr>
          <w:ilvl w:val="0"/>
          <w:numId w:val="30"/>
        </w:numPr>
        <w:spacing w:after="0" w:line="360" w:lineRule="auto"/>
        <w:jc w:val="both"/>
        <w:rPr>
          <w:rFonts w:ascii="Times New Roman" w:hAnsi="Times New Roman" w:cs="Times New Roman"/>
          <w:noProof w:val="0"/>
          <w:sz w:val="24"/>
          <w:szCs w:val="24"/>
        </w:rPr>
      </w:pPr>
      <w:r w:rsidRPr="004C7AF3">
        <w:rPr>
          <w:rFonts w:ascii="Times New Roman" w:hAnsi="Times New Roman" w:cs="Times New Roman"/>
          <w:noProof w:val="0"/>
          <w:sz w:val="24"/>
          <w:szCs w:val="24"/>
        </w:rPr>
        <w:t>Създава</w:t>
      </w:r>
      <w:r w:rsidR="00697D6E" w:rsidRPr="004C7AF3">
        <w:rPr>
          <w:rFonts w:ascii="Times New Roman" w:hAnsi="Times New Roman" w:cs="Times New Roman"/>
          <w:noProof w:val="0"/>
          <w:sz w:val="24"/>
          <w:szCs w:val="24"/>
        </w:rPr>
        <w:t>не на възможности за проектно-</w:t>
      </w:r>
      <w:r w:rsidRPr="004C7AF3">
        <w:rPr>
          <w:rFonts w:ascii="Times New Roman" w:hAnsi="Times New Roman" w:cs="Times New Roman"/>
          <w:noProof w:val="0"/>
          <w:sz w:val="24"/>
          <w:szCs w:val="24"/>
        </w:rPr>
        <w:t>базирано обучение, интегративно знание, обучение по научни теми и промя</w:t>
      </w:r>
      <w:r w:rsidR="00697D6E" w:rsidRPr="004C7AF3">
        <w:rPr>
          <w:rFonts w:ascii="Times New Roman" w:hAnsi="Times New Roman" w:cs="Times New Roman"/>
          <w:noProof w:val="0"/>
          <w:sz w:val="24"/>
          <w:szCs w:val="24"/>
        </w:rPr>
        <w:t>на на образователните парадигми;</w:t>
      </w:r>
    </w:p>
    <w:p w14:paraId="63B6B656" w14:textId="163B00A6" w:rsidR="00301485" w:rsidRDefault="00301485" w:rsidP="00301485">
      <w:pPr>
        <w:pStyle w:val="ListParagraph"/>
        <w:numPr>
          <w:ilvl w:val="0"/>
          <w:numId w:val="30"/>
        </w:numPr>
        <w:spacing w:after="0" w:line="360" w:lineRule="auto"/>
        <w:jc w:val="both"/>
        <w:rPr>
          <w:rFonts w:ascii="Times New Roman" w:hAnsi="Times New Roman" w:cs="Times New Roman"/>
          <w:noProof w:val="0"/>
          <w:sz w:val="24"/>
          <w:szCs w:val="24"/>
        </w:rPr>
      </w:pPr>
      <w:r w:rsidRPr="00301485">
        <w:rPr>
          <w:rFonts w:ascii="Times New Roman" w:hAnsi="Times New Roman" w:cs="Times New Roman"/>
          <w:noProof w:val="0"/>
          <w:sz w:val="24"/>
          <w:szCs w:val="24"/>
        </w:rPr>
        <w:t xml:space="preserve">Повишаване на ангажираността, уменията и постиженията на учениците (дигитална грамотност; дигитални изкуства и креативност; умения, свързани с изискванията на индустрията; умения за разрешаване на реални проблеми от живота и бизнеса; математическо мислене; умения за създаване на технологични решения; работа в екип, критично мислене и др.); </w:t>
      </w:r>
    </w:p>
    <w:p w14:paraId="737DFF7E" w14:textId="471B5AD1" w:rsidR="00301485" w:rsidRDefault="00301485" w:rsidP="00301485">
      <w:pPr>
        <w:pStyle w:val="ListParagraph"/>
        <w:numPr>
          <w:ilvl w:val="0"/>
          <w:numId w:val="30"/>
        </w:numPr>
        <w:spacing w:after="0" w:line="360" w:lineRule="auto"/>
        <w:jc w:val="both"/>
        <w:rPr>
          <w:rFonts w:ascii="Times New Roman" w:hAnsi="Times New Roman" w:cs="Times New Roman"/>
          <w:noProof w:val="0"/>
          <w:sz w:val="24"/>
          <w:szCs w:val="24"/>
        </w:rPr>
      </w:pPr>
      <w:r w:rsidRPr="00301485">
        <w:rPr>
          <w:rFonts w:ascii="Times New Roman" w:hAnsi="Times New Roman" w:cs="Times New Roman"/>
          <w:noProof w:val="0"/>
          <w:sz w:val="24"/>
          <w:szCs w:val="24"/>
        </w:rPr>
        <w:t>Стимулиране на учениците да създават и подобряват технологични решения в областта на механиката, програмирането и изкуствения интелект;</w:t>
      </w:r>
    </w:p>
    <w:p w14:paraId="595A3D80" w14:textId="147988A8" w:rsidR="00301485" w:rsidRPr="00301485" w:rsidRDefault="00301485" w:rsidP="00301485">
      <w:pPr>
        <w:pStyle w:val="ListParagraph"/>
        <w:numPr>
          <w:ilvl w:val="0"/>
          <w:numId w:val="30"/>
        </w:numPr>
        <w:spacing w:after="0" w:line="360" w:lineRule="auto"/>
        <w:jc w:val="both"/>
        <w:rPr>
          <w:rFonts w:ascii="Times New Roman" w:hAnsi="Times New Roman" w:cs="Times New Roman"/>
          <w:noProof w:val="0"/>
          <w:sz w:val="24"/>
          <w:szCs w:val="24"/>
        </w:rPr>
      </w:pPr>
      <w:r w:rsidRPr="00301485">
        <w:rPr>
          <w:rFonts w:ascii="Times New Roman" w:hAnsi="Times New Roman" w:cs="Times New Roman"/>
          <w:noProof w:val="0"/>
          <w:sz w:val="24"/>
          <w:szCs w:val="24"/>
        </w:rPr>
        <w:lastRenderedPageBreak/>
        <w:t>Умения за създаване на нови технологии и тяхното автоматизиране;</w:t>
      </w:r>
    </w:p>
    <w:p w14:paraId="1F68840F" w14:textId="72E2426C" w:rsidR="00777793" w:rsidRPr="004C7AF3" w:rsidRDefault="006D6A18" w:rsidP="004C7AF3">
      <w:pPr>
        <w:pStyle w:val="ListParagraph"/>
        <w:numPr>
          <w:ilvl w:val="0"/>
          <w:numId w:val="30"/>
        </w:numPr>
        <w:spacing w:after="0" w:line="360" w:lineRule="auto"/>
        <w:jc w:val="both"/>
        <w:rPr>
          <w:rFonts w:ascii="Times New Roman" w:eastAsiaTheme="majorEastAsia" w:hAnsi="Times New Roman" w:cs="Times New Roman"/>
          <w:b/>
          <w:bCs/>
          <w:noProof w:val="0"/>
          <w:color w:val="2F5496" w:themeColor="accent1" w:themeShade="BF"/>
          <w:sz w:val="24"/>
          <w:szCs w:val="24"/>
        </w:rPr>
      </w:pPr>
      <w:r w:rsidRPr="004C7AF3">
        <w:rPr>
          <w:rFonts w:ascii="Times New Roman" w:hAnsi="Times New Roman" w:cs="Times New Roman"/>
          <w:noProof w:val="0"/>
          <w:sz w:val="24"/>
          <w:szCs w:val="24"/>
        </w:rPr>
        <w:t>Увеличаване</w:t>
      </w:r>
      <w:r w:rsidR="00724DFD" w:rsidRPr="004C7AF3">
        <w:rPr>
          <w:rFonts w:ascii="Times New Roman" w:hAnsi="Times New Roman" w:cs="Times New Roman"/>
          <w:noProof w:val="0"/>
          <w:sz w:val="24"/>
          <w:szCs w:val="24"/>
        </w:rPr>
        <w:t xml:space="preserve"> </w:t>
      </w:r>
      <w:r w:rsidR="001F2C17" w:rsidRPr="004C7AF3">
        <w:rPr>
          <w:rFonts w:ascii="Times New Roman" w:hAnsi="Times New Roman" w:cs="Times New Roman"/>
          <w:noProof w:val="0"/>
          <w:sz w:val="24"/>
          <w:szCs w:val="24"/>
        </w:rPr>
        <w:t>броя на учениците, интересуващи се от университетски специалности и работни места в технологичните индустрии</w:t>
      </w:r>
      <w:r w:rsidR="002F2615" w:rsidRPr="004C7AF3">
        <w:rPr>
          <w:rFonts w:ascii="Times New Roman" w:hAnsi="Times New Roman" w:cs="Times New Roman"/>
          <w:noProof w:val="0"/>
          <w:sz w:val="24"/>
          <w:szCs w:val="24"/>
        </w:rPr>
        <w:t>;</w:t>
      </w:r>
    </w:p>
    <w:p w14:paraId="4412C42F" w14:textId="64569F31" w:rsidR="00BC00FD" w:rsidRPr="00301485" w:rsidRDefault="00865ECC" w:rsidP="004C7AF3">
      <w:pPr>
        <w:pStyle w:val="ListParagraph"/>
        <w:numPr>
          <w:ilvl w:val="0"/>
          <w:numId w:val="30"/>
        </w:numPr>
        <w:spacing w:after="0" w:line="360" w:lineRule="auto"/>
        <w:jc w:val="both"/>
        <w:rPr>
          <w:rFonts w:ascii="Times New Roman" w:eastAsiaTheme="majorEastAsia" w:hAnsi="Times New Roman" w:cs="Times New Roman"/>
          <w:noProof w:val="0"/>
          <w:color w:val="2F5496" w:themeColor="accent1" w:themeShade="BF"/>
          <w:sz w:val="24"/>
          <w:szCs w:val="24"/>
        </w:rPr>
      </w:pPr>
      <w:r w:rsidRPr="004C7AF3">
        <w:rPr>
          <w:rFonts w:ascii="Times New Roman" w:hAnsi="Times New Roman" w:cs="Times New Roman"/>
          <w:noProof w:val="0"/>
          <w:sz w:val="24"/>
          <w:szCs w:val="24"/>
        </w:rPr>
        <w:t>Да д</w:t>
      </w:r>
      <w:r w:rsidR="001F2C17" w:rsidRPr="004C7AF3">
        <w:rPr>
          <w:rFonts w:ascii="Times New Roman" w:hAnsi="Times New Roman" w:cs="Times New Roman"/>
          <w:noProof w:val="0"/>
          <w:sz w:val="24"/>
          <w:szCs w:val="24"/>
        </w:rPr>
        <w:t>оприн</w:t>
      </w:r>
      <w:r w:rsidRPr="004C7AF3">
        <w:rPr>
          <w:rFonts w:ascii="Times New Roman" w:hAnsi="Times New Roman" w:cs="Times New Roman"/>
          <w:noProof w:val="0"/>
          <w:sz w:val="24"/>
          <w:szCs w:val="24"/>
        </w:rPr>
        <w:t>есе</w:t>
      </w:r>
      <w:r w:rsidR="001F2C17" w:rsidRPr="004C7AF3">
        <w:rPr>
          <w:rFonts w:ascii="Times New Roman" w:hAnsi="Times New Roman" w:cs="Times New Roman"/>
          <w:noProof w:val="0"/>
          <w:sz w:val="24"/>
          <w:szCs w:val="24"/>
        </w:rPr>
        <w:t xml:space="preserve"> за растежа на </w:t>
      </w:r>
      <w:r w:rsidR="00CA2028" w:rsidRPr="004C7AF3">
        <w:rPr>
          <w:rFonts w:ascii="Times New Roman" w:hAnsi="Times New Roman" w:cs="Times New Roman"/>
          <w:noProof w:val="0"/>
          <w:sz w:val="24"/>
          <w:szCs w:val="24"/>
        </w:rPr>
        <w:t xml:space="preserve">технологичните </w:t>
      </w:r>
      <w:r w:rsidR="001F2C17" w:rsidRPr="004C7AF3">
        <w:rPr>
          <w:rFonts w:ascii="Times New Roman" w:hAnsi="Times New Roman" w:cs="Times New Roman"/>
          <w:noProof w:val="0"/>
          <w:sz w:val="24"/>
          <w:szCs w:val="24"/>
        </w:rPr>
        <w:t xml:space="preserve">индустрии и техния дял от БВП. </w:t>
      </w:r>
    </w:p>
    <w:p w14:paraId="6A261070" w14:textId="77777777" w:rsidR="00301485" w:rsidRPr="004C7AF3" w:rsidRDefault="00301485" w:rsidP="00301485">
      <w:pPr>
        <w:pStyle w:val="ListParagraph"/>
        <w:spacing w:after="0" w:line="360" w:lineRule="auto"/>
        <w:jc w:val="both"/>
        <w:rPr>
          <w:rFonts w:ascii="Times New Roman" w:eastAsiaTheme="majorEastAsia" w:hAnsi="Times New Roman" w:cs="Times New Roman"/>
          <w:noProof w:val="0"/>
          <w:color w:val="2F5496" w:themeColor="accent1" w:themeShade="BF"/>
          <w:sz w:val="24"/>
          <w:szCs w:val="24"/>
        </w:rPr>
      </w:pPr>
    </w:p>
    <w:p w14:paraId="0FFB7938" w14:textId="7FF547B7" w:rsidR="00F80B22" w:rsidRPr="004C7AF3" w:rsidRDefault="0021194A" w:rsidP="004C7AF3">
      <w:pPr>
        <w:spacing w:after="0" w:line="360" w:lineRule="auto"/>
        <w:jc w:val="both"/>
        <w:rPr>
          <w:rFonts w:ascii="Times New Roman" w:eastAsiaTheme="majorEastAsia" w:hAnsi="Times New Roman" w:cs="Times New Roman"/>
          <w:b/>
          <w:bCs/>
          <w:noProof w:val="0"/>
          <w:color w:val="2F5496" w:themeColor="accent1" w:themeShade="BF"/>
          <w:sz w:val="24"/>
          <w:szCs w:val="24"/>
        </w:rPr>
      </w:pPr>
      <w:r w:rsidRPr="004C7AF3">
        <w:rPr>
          <w:rFonts w:ascii="Times New Roman" w:hAnsi="Times New Roman" w:cs="Times New Roman"/>
          <w:b/>
          <w:bCs/>
          <w:noProof w:val="0"/>
          <w:sz w:val="24"/>
          <w:szCs w:val="24"/>
        </w:rPr>
        <w:tab/>
      </w:r>
      <w:r w:rsidR="00352767" w:rsidRPr="004C7AF3">
        <w:rPr>
          <w:rFonts w:ascii="Times New Roman" w:hAnsi="Times New Roman" w:cs="Times New Roman"/>
          <w:b/>
          <w:bCs/>
          <w:color w:val="000000" w:themeColor="text1"/>
          <w:sz w:val="24"/>
          <w:szCs w:val="24"/>
        </w:rPr>
        <w:t>3. ОЧАКВАНИ РЕЗУЛТАТИ</w:t>
      </w:r>
    </w:p>
    <w:p w14:paraId="493AC962" w14:textId="0CB68DEF" w:rsidR="004C7AF3" w:rsidRPr="004C7AF3" w:rsidRDefault="00B372C4" w:rsidP="00612AB1">
      <w:pPr>
        <w:spacing w:after="0" w:line="360" w:lineRule="auto"/>
        <w:ind w:firstLine="709"/>
        <w:jc w:val="both"/>
        <w:rPr>
          <w:rFonts w:ascii="Times New Roman" w:hAnsi="Times New Roman" w:cs="Times New Roman"/>
          <w:noProof w:val="0"/>
          <w:sz w:val="24"/>
          <w:szCs w:val="24"/>
        </w:rPr>
      </w:pPr>
      <w:r w:rsidRPr="004C7AF3">
        <w:rPr>
          <w:rFonts w:ascii="Times New Roman" w:hAnsi="Times New Roman" w:cs="Times New Roman"/>
          <w:noProof w:val="0"/>
          <w:sz w:val="24"/>
          <w:szCs w:val="24"/>
        </w:rPr>
        <w:t xml:space="preserve">Като крайни продукти </w:t>
      </w:r>
      <w:r w:rsidR="00865ECC" w:rsidRPr="004C7AF3">
        <w:rPr>
          <w:rFonts w:ascii="Times New Roman" w:hAnsi="Times New Roman" w:cs="Times New Roman"/>
          <w:bCs/>
          <w:noProof w:val="0"/>
          <w:sz w:val="24"/>
          <w:szCs w:val="24"/>
        </w:rPr>
        <w:t>п</w:t>
      </w:r>
      <w:r w:rsidRPr="004C7AF3">
        <w:rPr>
          <w:rFonts w:ascii="Times New Roman" w:hAnsi="Times New Roman" w:cs="Times New Roman"/>
          <w:bCs/>
          <w:noProof w:val="0"/>
          <w:sz w:val="24"/>
          <w:szCs w:val="24"/>
        </w:rPr>
        <w:t>рограмата</w:t>
      </w:r>
      <w:r w:rsidRPr="004C7AF3">
        <w:rPr>
          <w:rFonts w:ascii="Times New Roman" w:hAnsi="Times New Roman" w:cs="Times New Roman"/>
          <w:noProof w:val="0"/>
          <w:sz w:val="24"/>
          <w:szCs w:val="24"/>
        </w:rPr>
        <w:t xml:space="preserve"> цели създаването на </w:t>
      </w:r>
      <w:r w:rsidR="00793AA4" w:rsidRPr="004C7AF3">
        <w:rPr>
          <w:rFonts w:ascii="Times New Roman" w:hAnsi="Times New Roman" w:cs="Times New Roman"/>
          <w:bCs/>
          <w:noProof w:val="0"/>
          <w:sz w:val="24"/>
          <w:szCs w:val="24"/>
        </w:rPr>
        <w:t xml:space="preserve">иновативни учебни центрове с фокус върху </w:t>
      </w:r>
      <w:r w:rsidR="00736B52" w:rsidRPr="004C7AF3">
        <w:rPr>
          <w:rFonts w:ascii="Times New Roman" w:hAnsi="Times New Roman" w:cs="Times New Roman"/>
          <w:bCs/>
          <w:noProof w:val="0"/>
          <w:sz w:val="24"/>
          <w:szCs w:val="24"/>
          <w:lang w:val="en-GB"/>
        </w:rPr>
        <w:t>STEM</w:t>
      </w:r>
      <w:r w:rsidR="00793AA4" w:rsidRPr="004C7AF3">
        <w:rPr>
          <w:rFonts w:ascii="Times New Roman" w:hAnsi="Times New Roman" w:cs="Times New Roman"/>
          <w:noProof w:val="0"/>
          <w:sz w:val="24"/>
          <w:szCs w:val="24"/>
        </w:rPr>
        <w:t xml:space="preserve">, които </w:t>
      </w:r>
      <w:r w:rsidR="004B0995" w:rsidRPr="004C7AF3">
        <w:rPr>
          <w:rFonts w:ascii="Times New Roman" w:hAnsi="Times New Roman" w:cs="Times New Roman"/>
          <w:noProof w:val="0"/>
          <w:sz w:val="24"/>
          <w:szCs w:val="24"/>
        </w:rPr>
        <w:t>включват</w:t>
      </w:r>
      <w:r w:rsidR="00793AA4" w:rsidRPr="004C7AF3">
        <w:rPr>
          <w:rFonts w:ascii="Times New Roman" w:hAnsi="Times New Roman" w:cs="Times New Roman"/>
          <w:noProof w:val="0"/>
          <w:sz w:val="24"/>
          <w:szCs w:val="24"/>
        </w:rPr>
        <w:t xml:space="preserve"> </w:t>
      </w:r>
      <w:r w:rsidR="00793AA4" w:rsidRPr="004C7AF3">
        <w:rPr>
          <w:rFonts w:ascii="Times New Roman" w:hAnsi="Times New Roman" w:cs="Times New Roman"/>
          <w:bCs/>
          <w:noProof w:val="0"/>
          <w:sz w:val="24"/>
          <w:szCs w:val="24"/>
        </w:rPr>
        <w:t>промяна в следните елементи:</w:t>
      </w:r>
      <w:r w:rsidR="00793AA4" w:rsidRPr="004C7AF3">
        <w:rPr>
          <w:rFonts w:ascii="Times New Roman" w:hAnsi="Times New Roman" w:cs="Times New Roman"/>
          <w:noProof w:val="0"/>
          <w:sz w:val="24"/>
          <w:szCs w:val="24"/>
        </w:rPr>
        <w:t xml:space="preserve"> </w:t>
      </w:r>
    </w:p>
    <w:p w14:paraId="6E41A226" w14:textId="65897D0F" w:rsidR="00301485" w:rsidRPr="00301485" w:rsidRDefault="00697D6E" w:rsidP="00301485">
      <w:pPr>
        <w:pStyle w:val="ListParagraph"/>
        <w:numPr>
          <w:ilvl w:val="1"/>
          <w:numId w:val="39"/>
        </w:numPr>
        <w:tabs>
          <w:tab w:val="left" w:pos="1170"/>
        </w:tabs>
        <w:spacing w:after="0" w:line="360" w:lineRule="auto"/>
        <w:ind w:left="0" w:firstLine="720"/>
        <w:jc w:val="both"/>
        <w:rPr>
          <w:rFonts w:ascii="Times New Roman" w:hAnsi="Times New Roman" w:cs="Times New Roman"/>
          <w:noProof w:val="0"/>
          <w:sz w:val="24"/>
          <w:szCs w:val="24"/>
        </w:rPr>
      </w:pPr>
      <w:r w:rsidRPr="004C7AF3">
        <w:rPr>
          <w:rFonts w:ascii="Times New Roman" w:hAnsi="Times New Roman" w:cs="Times New Roman"/>
          <w:b/>
          <w:bCs/>
          <w:noProof w:val="0"/>
          <w:sz w:val="24"/>
          <w:szCs w:val="24"/>
        </w:rPr>
        <w:t xml:space="preserve"> </w:t>
      </w:r>
      <w:r w:rsidR="0017114D" w:rsidRPr="004C7AF3">
        <w:rPr>
          <w:rFonts w:ascii="Times New Roman" w:hAnsi="Times New Roman" w:cs="Times New Roman"/>
          <w:b/>
          <w:bCs/>
          <w:noProof w:val="0"/>
          <w:sz w:val="24"/>
          <w:szCs w:val="24"/>
        </w:rPr>
        <w:t>ОБРАЗОВАТЕЛНА СРЕДА</w:t>
      </w:r>
      <w:r w:rsidR="0017114D" w:rsidRPr="004C7AF3">
        <w:rPr>
          <w:rFonts w:ascii="Times New Roman" w:hAnsi="Times New Roman" w:cs="Times New Roman"/>
          <w:noProof w:val="0"/>
          <w:sz w:val="24"/>
          <w:szCs w:val="24"/>
        </w:rPr>
        <w:t xml:space="preserve"> (</w:t>
      </w:r>
      <w:r w:rsidR="000558A1" w:rsidRPr="004C7AF3">
        <w:rPr>
          <w:rFonts w:ascii="Times New Roman" w:hAnsi="Times New Roman" w:cs="Times New Roman"/>
          <w:noProof w:val="0"/>
          <w:sz w:val="24"/>
          <w:szCs w:val="24"/>
        </w:rPr>
        <w:t>ф</w:t>
      </w:r>
      <w:r w:rsidR="00793AA4" w:rsidRPr="004C7AF3">
        <w:rPr>
          <w:rFonts w:ascii="Times New Roman" w:hAnsi="Times New Roman" w:cs="Times New Roman"/>
          <w:noProof w:val="0"/>
          <w:sz w:val="24"/>
          <w:szCs w:val="24"/>
        </w:rPr>
        <w:t>изическа среда в класната стая</w:t>
      </w:r>
      <w:r w:rsidR="00D66F1A" w:rsidRPr="004C7AF3">
        <w:rPr>
          <w:rFonts w:ascii="Times New Roman" w:hAnsi="Times New Roman" w:cs="Times New Roman"/>
          <w:noProof w:val="0"/>
          <w:sz w:val="24"/>
          <w:szCs w:val="24"/>
        </w:rPr>
        <w:t xml:space="preserve"> и извън нея чрез преобразуване на </w:t>
      </w:r>
      <w:r w:rsidR="008A2502" w:rsidRPr="004C7AF3">
        <w:rPr>
          <w:rFonts w:ascii="Times New Roman" w:hAnsi="Times New Roman" w:cs="Times New Roman"/>
          <w:noProof w:val="0"/>
          <w:sz w:val="24"/>
          <w:szCs w:val="24"/>
        </w:rPr>
        <w:t xml:space="preserve">съществуващи </w:t>
      </w:r>
      <w:r w:rsidR="00D66F1A" w:rsidRPr="004C7AF3">
        <w:rPr>
          <w:rFonts w:ascii="Times New Roman" w:hAnsi="Times New Roman" w:cs="Times New Roman"/>
          <w:noProof w:val="0"/>
          <w:sz w:val="24"/>
          <w:szCs w:val="24"/>
        </w:rPr>
        <w:t xml:space="preserve">учебни пространства, общи пространства, външни зони за </w:t>
      </w:r>
      <w:r w:rsidR="00CB15BF" w:rsidRPr="004C7AF3">
        <w:rPr>
          <w:rFonts w:ascii="Times New Roman" w:hAnsi="Times New Roman" w:cs="Times New Roman"/>
          <w:noProof w:val="0"/>
          <w:sz w:val="24"/>
          <w:szCs w:val="24"/>
          <w:lang w:val="en-GB"/>
        </w:rPr>
        <w:t>STEM</w:t>
      </w:r>
      <w:r w:rsidR="00D66F1A" w:rsidRPr="004C7AF3">
        <w:rPr>
          <w:rFonts w:ascii="Times New Roman" w:hAnsi="Times New Roman" w:cs="Times New Roman"/>
          <w:noProof w:val="0"/>
          <w:sz w:val="24"/>
          <w:szCs w:val="24"/>
        </w:rPr>
        <w:t xml:space="preserve"> дейности</w:t>
      </w:r>
      <w:r w:rsidR="00793AA4" w:rsidRPr="004C7AF3">
        <w:rPr>
          <w:rFonts w:ascii="Times New Roman" w:hAnsi="Times New Roman" w:cs="Times New Roman"/>
          <w:noProof w:val="0"/>
          <w:sz w:val="24"/>
          <w:szCs w:val="24"/>
        </w:rPr>
        <w:t xml:space="preserve">; </w:t>
      </w:r>
      <w:r w:rsidR="008B7693" w:rsidRPr="004C7AF3">
        <w:rPr>
          <w:rFonts w:ascii="Times New Roman" w:hAnsi="Times New Roman" w:cs="Times New Roman"/>
          <w:noProof w:val="0"/>
          <w:sz w:val="24"/>
          <w:szCs w:val="24"/>
        </w:rPr>
        <w:t xml:space="preserve">обзавеждане и интериорен дизайн, подкрепящ ученето и творчеството; интегриране на </w:t>
      </w:r>
      <w:r w:rsidR="00793AA4" w:rsidRPr="004C7AF3">
        <w:rPr>
          <w:rFonts w:ascii="Times New Roman" w:hAnsi="Times New Roman" w:cs="Times New Roman"/>
          <w:noProof w:val="0"/>
          <w:sz w:val="24"/>
          <w:szCs w:val="24"/>
        </w:rPr>
        <w:t xml:space="preserve">дигитални </w:t>
      </w:r>
      <w:r w:rsidR="00D66F1A" w:rsidRPr="004C7AF3">
        <w:rPr>
          <w:rFonts w:ascii="Times New Roman" w:hAnsi="Times New Roman" w:cs="Times New Roman"/>
          <w:noProof w:val="0"/>
          <w:sz w:val="24"/>
          <w:szCs w:val="24"/>
        </w:rPr>
        <w:t xml:space="preserve">и </w:t>
      </w:r>
      <w:r w:rsidR="00793AA4" w:rsidRPr="004C7AF3">
        <w:rPr>
          <w:rFonts w:ascii="Times New Roman" w:hAnsi="Times New Roman" w:cs="Times New Roman"/>
          <w:noProof w:val="0"/>
          <w:sz w:val="24"/>
          <w:szCs w:val="24"/>
        </w:rPr>
        <w:t>недигитални технологии</w:t>
      </w:r>
      <w:r w:rsidR="00B20721" w:rsidRPr="004C7AF3">
        <w:rPr>
          <w:rFonts w:ascii="Times New Roman" w:hAnsi="Times New Roman" w:cs="Times New Roman"/>
          <w:noProof w:val="0"/>
          <w:sz w:val="24"/>
          <w:szCs w:val="24"/>
        </w:rPr>
        <w:t xml:space="preserve"> във физическата среда</w:t>
      </w:r>
      <w:r w:rsidR="00E3574C" w:rsidRPr="004C7AF3">
        <w:rPr>
          <w:rFonts w:ascii="Times New Roman" w:hAnsi="Times New Roman" w:cs="Times New Roman"/>
          <w:noProof w:val="0"/>
          <w:sz w:val="24"/>
          <w:szCs w:val="24"/>
        </w:rPr>
        <w:t xml:space="preserve">, </w:t>
      </w:r>
      <w:r w:rsidR="00C41A82" w:rsidRPr="004C7AF3">
        <w:rPr>
          <w:rFonts w:ascii="Times New Roman" w:hAnsi="Times New Roman" w:cs="Times New Roman"/>
          <w:noProof w:val="0"/>
          <w:sz w:val="24"/>
          <w:szCs w:val="24"/>
        </w:rPr>
        <w:t xml:space="preserve">в </w:t>
      </w:r>
      <w:r w:rsidR="00E3574C" w:rsidRPr="004C7AF3">
        <w:rPr>
          <w:rFonts w:ascii="Times New Roman" w:hAnsi="Times New Roman" w:cs="Times New Roman"/>
          <w:noProof w:val="0"/>
          <w:sz w:val="24"/>
          <w:szCs w:val="24"/>
        </w:rPr>
        <w:t xml:space="preserve">административните процеси и </w:t>
      </w:r>
      <w:r w:rsidR="001D2482" w:rsidRPr="004C7AF3">
        <w:rPr>
          <w:rFonts w:ascii="Times New Roman" w:hAnsi="Times New Roman" w:cs="Times New Roman"/>
          <w:noProof w:val="0"/>
          <w:sz w:val="24"/>
          <w:szCs w:val="24"/>
        </w:rPr>
        <w:t>процесите на преподаване и учене</w:t>
      </w:r>
      <w:r w:rsidR="00301485" w:rsidRPr="00301485">
        <w:rPr>
          <w:rFonts w:ascii="Times New Roman" w:hAnsi="Times New Roman" w:cs="Times New Roman"/>
          <w:noProof w:val="0"/>
          <w:sz w:val="24"/>
          <w:szCs w:val="24"/>
          <w:lang w:val="en-GB"/>
        </w:rPr>
        <w:t xml:space="preserve">, </w:t>
      </w:r>
      <w:r w:rsidR="00301485" w:rsidRPr="00301485">
        <w:rPr>
          <w:rFonts w:ascii="Times New Roman" w:hAnsi="Times New Roman" w:cs="Times New Roman"/>
          <w:noProof w:val="0"/>
          <w:sz w:val="24"/>
          <w:szCs w:val="24"/>
        </w:rPr>
        <w:t>осигуряване на възможности за активно участие на ученици със СОП);</w:t>
      </w:r>
    </w:p>
    <w:p w14:paraId="3749F868" w14:textId="47A24A7A" w:rsidR="00301485" w:rsidRPr="00301485" w:rsidRDefault="00793AA4" w:rsidP="00301485">
      <w:pPr>
        <w:pStyle w:val="ListParagraph"/>
        <w:numPr>
          <w:ilvl w:val="1"/>
          <w:numId w:val="39"/>
        </w:numPr>
        <w:tabs>
          <w:tab w:val="left" w:pos="1170"/>
        </w:tabs>
        <w:spacing w:after="0" w:line="360" w:lineRule="auto"/>
        <w:ind w:left="0" w:firstLine="720"/>
        <w:jc w:val="both"/>
        <w:rPr>
          <w:rFonts w:ascii="Times New Roman" w:hAnsi="Times New Roman" w:cs="Times New Roman"/>
          <w:noProof w:val="0"/>
          <w:sz w:val="24"/>
          <w:szCs w:val="24"/>
        </w:rPr>
      </w:pPr>
      <w:r w:rsidRPr="00301485">
        <w:rPr>
          <w:rFonts w:ascii="Times New Roman" w:hAnsi="Times New Roman" w:cs="Times New Roman"/>
          <w:b/>
          <w:bCs/>
          <w:noProof w:val="0"/>
          <w:sz w:val="24"/>
          <w:szCs w:val="24"/>
        </w:rPr>
        <w:t xml:space="preserve">УЧЕБНО </w:t>
      </w:r>
      <w:r w:rsidR="0017114D" w:rsidRPr="00301485">
        <w:rPr>
          <w:rFonts w:ascii="Times New Roman" w:hAnsi="Times New Roman" w:cs="Times New Roman"/>
          <w:b/>
          <w:bCs/>
          <w:noProof w:val="0"/>
          <w:sz w:val="24"/>
          <w:szCs w:val="24"/>
        </w:rPr>
        <w:t>СЪДЪРЖАНИЕ</w:t>
      </w:r>
      <w:r w:rsidRPr="00301485">
        <w:rPr>
          <w:rFonts w:ascii="Times New Roman" w:hAnsi="Times New Roman" w:cs="Times New Roman"/>
          <w:noProof w:val="0"/>
          <w:sz w:val="24"/>
          <w:szCs w:val="24"/>
        </w:rPr>
        <w:t xml:space="preserve"> (</w:t>
      </w:r>
      <w:r w:rsidR="000558A1" w:rsidRPr="00301485">
        <w:rPr>
          <w:rFonts w:ascii="Times New Roman" w:hAnsi="Times New Roman" w:cs="Times New Roman"/>
          <w:noProof w:val="0"/>
          <w:sz w:val="24"/>
          <w:szCs w:val="24"/>
        </w:rPr>
        <w:t>и</w:t>
      </w:r>
      <w:r w:rsidRPr="00301485">
        <w:rPr>
          <w:rFonts w:ascii="Times New Roman" w:hAnsi="Times New Roman" w:cs="Times New Roman"/>
          <w:noProof w:val="0"/>
          <w:sz w:val="24"/>
          <w:szCs w:val="24"/>
        </w:rPr>
        <w:t>нтегрирани уроци</w:t>
      </w:r>
      <w:r w:rsidR="00E3574C" w:rsidRPr="00301485">
        <w:rPr>
          <w:rFonts w:ascii="Times New Roman" w:hAnsi="Times New Roman" w:cs="Times New Roman"/>
          <w:noProof w:val="0"/>
          <w:sz w:val="24"/>
          <w:szCs w:val="24"/>
        </w:rPr>
        <w:t>,</w:t>
      </w:r>
      <w:r w:rsidR="00F32609" w:rsidRPr="00301485">
        <w:rPr>
          <w:rFonts w:ascii="Times New Roman" w:hAnsi="Times New Roman" w:cs="Times New Roman"/>
          <w:noProof w:val="0"/>
          <w:sz w:val="24"/>
          <w:szCs w:val="24"/>
        </w:rPr>
        <w:t xml:space="preserve"> </w:t>
      </w:r>
      <w:r w:rsidR="00E3574C" w:rsidRPr="00301485">
        <w:rPr>
          <w:rFonts w:ascii="Times New Roman" w:hAnsi="Times New Roman" w:cs="Times New Roman"/>
          <w:noProof w:val="0"/>
          <w:sz w:val="24"/>
          <w:szCs w:val="24"/>
        </w:rPr>
        <w:t xml:space="preserve">интегрирани </w:t>
      </w:r>
      <w:r w:rsidR="00F32609" w:rsidRPr="00301485">
        <w:rPr>
          <w:rFonts w:ascii="Times New Roman" w:hAnsi="Times New Roman" w:cs="Times New Roman"/>
          <w:noProof w:val="0"/>
          <w:sz w:val="24"/>
          <w:szCs w:val="24"/>
        </w:rPr>
        <w:t>учебни модули</w:t>
      </w:r>
      <w:r w:rsidRPr="00301485">
        <w:rPr>
          <w:rFonts w:ascii="Times New Roman" w:hAnsi="Times New Roman" w:cs="Times New Roman"/>
          <w:noProof w:val="0"/>
          <w:sz w:val="24"/>
          <w:szCs w:val="24"/>
        </w:rPr>
        <w:t>, интегративни предмети</w:t>
      </w:r>
      <w:r w:rsidR="00F32609" w:rsidRPr="00301485">
        <w:rPr>
          <w:rFonts w:ascii="Times New Roman" w:hAnsi="Times New Roman" w:cs="Times New Roman"/>
          <w:noProof w:val="0"/>
          <w:sz w:val="24"/>
          <w:szCs w:val="24"/>
        </w:rPr>
        <w:t>, нови модули на учебно съдържание</w:t>
      </w:r>
      <w:r w:rsidR="00E3574C" w:rsidRPr="00301485">
        <w:rPr>
          <w:rFonts w:ascii="Times New Roman" w:hAnsi="Times New Roman" w:cs="Times New Roman"/>
          <w:noProof w:val="0"/>
          <w:sz w:val="24"/>
          <w:szCs w:val="24"/>
        </w:rPr>
        <w:t>,</w:t>
      </w:r>
      <w:r w:rsidR="00F32609" w:rsidRPr="00301485">
        <w:rPr>
          <w:rFonts w:ascii="Times New Roman" w:hAnsi="Times New Roman" w:cs="Times New Roman"/>
          <w:noProof w:val="0"/>
          <w:sz w:val="24"/>
          <w:szCs w:val="24"/>
        </w:rPr>
        <w:t xml:space="preserve"> нови учебни предмети, извънкласни дейности с фокус върху </w:t>
      </w:r>
      <w:r w:rsidR="00CB15BF" w:rsidRPr="00301485">
        <w:rPr>
          <w:rFonts w:ascii="Times New Roman" w:hAnsi="Times New Roman" w:cs="Times New Roman"/>
          <w:noProof w:val="0"/>
          <w:sz w:val="24"/>
          <w:szCs w:val="24"/>
          <w:lang w:val="en-GB"/>
        </w:rPr>
        <w:t>STEM</w:t>
      </w:r>
      <w:r w:rsidR="00301485" w:rsidRPr="00301485">
        <w:rPr>
          <w:rFonts w:ascii="Times New Roman" w:hAnsi="Times New Roman" w:cs="Times New Roman"/>
          <w:noProof w:val="0"/>
          <w:sz w:val="24"/>
          <w:szCs w:val="24"/>
        </w:rPr>
        <w:t>, включително и образователни ресурси за обучение на ученици със СОП);</w:t>
      </w:r>
    </w:p>
    <w:p w14:paraId="4C636442" w14:textId="25F48582" w:rsidR="00301485" w:rsidRDefault="0017114D" w:rsidP="00301485">
      <w:pPr>
        <w:pStyle w:val="ListParagraph"/>
        <w:numPr>
          <w:ilvl w:val="1"/>
          <w:numId w:val="39"/>
        </w:numPr>
        <w:tabs>
          <w:tab w:val="left" w:pos="1170"/>
        </w:tabs>
        <w:spacing w:after="0" w:line="360" w:lineRule="auto"/>
        <w:ind w:left="0" w:firstLine="720"/>
        <w:jc w:val="both"/>
        <w:rPr>
          <w:rFonts w:ascii="Times New Roman" w:hAnsi="Times New Roman" w:cs="Times New Roman"/>
          <w:noProof w:val="0"/>
          <w:sz w:val="24"/>
          <w:szCs w:val="24"/>
        </w:rPr>
      </w:pPr>
      <w:r w:rsidRPr="00301485">
        <w:rPr>
          <w:rFonts w:ascii="Times New Roman" w:hAnsi="Times New Roman" w:cs="Times New Roman"/>
          <w:b/>
          <w:bCs/>
          <w:noProof w:val="0"/>
          <w:sz w:val="24"/>
          <w:szCs w:val="24"/>
        </w:rPr>
        <w:t>ПРЕПОДАВАНЕ</w:t>
      </w:r>
      <w:r w:rsidR="00793AA4" w:rsidRPr="00301485">
        <w:rPr>
          <w:rFonts w:ascii="Times New Roman" w:hAnsi="Times New Roman" w:cs="Times New Roman"/>
          <w:noProof w:val="0"/>
          <w:sz w:val="24"/>
          <w:szCs w:val="24"/>
        </w:rPr>
        <w:t xml:space="preserve"> (</w:t>
      </w:r>
      <w:r w:rsidR="000558A1" w:rsidRPr="00301485">
        <w:rPr>
          <w:rFonts w:ascii="Times New Roman" w:hAnsi="Times New Roman" w:cs="Times New Roman"/>
          <w:noProof w:val="0"/>
          <w:sz w:val="24"/>
          <w:szCs w:val="24"/>
        </w:rPr>
        <w:t>м</w:t>
      </w:r>
      <w:r w:rsidR="00793AA4" w:rsidRPr="00301485">
        <w:rPr>
          <w:rFonts w:ascii="Times New Roman" w:hAnsi="Times New Roman" w:cs="Times New Roman"/>
          <w:noProof w:val="0"/>
          <w:sz w:val="24"/>
          <w:szCs w:val="24"/>
        </w:rPr>
        <w:t xml:space="preserve">етоди и инструменти </w:t>
      </w:r>
      <w:r w:rsidR="0045020D" w:rsidRPr="00301485">
        <w:rPr>
          <w:rFonts w:ascii="Times New Roman" w:hAnsi="Times New Roman" w:cs="Times New Roman"/>
          <w:noProof w:val="0"/>
          <w:sz w:val="24"/>
          <w:szCs w:val="24"/>
        </w:rPr>
        <w:t>з</w:t>
      </w:r>
      <w:r w:rsidR="00793AA4" w:rsidRPr="00301485">
        <w:rPr>
          <w:rFonts w:ascii="Times New Roman" w:hAnsi="Times New Roman" w:cs="Times New Roman"/>
          <w:noProof w:val="0"/>
          <w:sz w:val="24"/>
          <w:szCs w:val="24"/>
        </w:rPr>
        <w:t>а</w:t>
      </w:r>
      <w:r w:rsidR="00C41A1B" w:rsidRPr="00301485">
        <w:rPr>
          <w:rFonts w:ascii="Times New Roman" w:hAnsi="Times New Roman" w:cs="Times New Roman"/>
          <w:noProof w:val="0"/>
          <w:sz w:val="24"/>
          <w:szCs w:val="24"/>
        </w:rPr>
        <w:t>:</w:t>
      </w:r>
      <w:r w:rsidR="00793AA4" w:rsidRPr="00301485">
        <w:rPr>
          <w:rFonts w:ascii="Times New Roman" w:hAnsi="Times New Roman" w:cs="Times New Roman"/>
          <w:noProof w:val="0"/>
          <w:sz w:val="24"/>
          <w:szCs w:val="24"/>
        </w:rPr>
        <w:t xml:space="preserve"> </w:t>
      </w:r>
      <w:r w:rsidR="00D84135" w:rsidRPr="00301485">
        <w:rPr>
          <w:rFonts w:ascii="Times New Roman" w:hAnsi="Times New Roman" w:cs="Times New Roman"/>
          <w:noProof w:val="0"/>
          <w:sz w:val="24"/>
          <w:szCs w:val="24"/>
        </w:rPr>
        <w:t>план</w:t>
      </w:r>
      <w:r w:rsidR="0045020D" w:rsidRPr="00301485">
        <w:rPr>
          <w:rFonts w:ascii="Times New Roman" w:hAnsi="Times New Roman" w:cs="Times New Roman"/>
          <w:noProof w:val="0"/>
          <w:sz w:val="24"/>
          <w:szCs w:val="24"/>
        </w:rPr>
        <w:t>иране</w:t>
      </w:r>
      <w:r w:rsidR="00D84135" w:rsidRPr="00301485">
        <w:rPr>
          <w:rFonts w:ascii="Times New Roman" w:hAnsi="Times New Roman" w:cs="Times New Roman"/>
          <w:noProof w:val="0"/>
          <w:sz w:val="24"/>
          <w:szCs w:val="24"/>
        </w:rPr>
        <w:t xml:space="preserve"> на уроците</w:t>
      </w:r>
      <w:r w:rsidR="00C41A1B" w:rsidRPr="00301485">
        <w:rPr>
          <w:rFonts w:ascii="Times New Roman" w:hAnsi="Times New Roman" w:cs="Times New Roman"/>
          <w:noProof w:val="0"/>
          <w:sz w:val="24"/>
          <w:szCs w:val="24"/>
        </w:rPr>
        <w:t>,</w:t>
      </w:r>
      <w:r w:rsidR="008B7693" w:rsidRPr="00301485">
        <w:rPr>
          <w:rFonts w:ascii="Times New Roman" w:hAnsi="Times New Roman" w:cs="Times New Roman"/>
          <w:noProof w:val="0"/>
          <w:sz w:val="24"/>
          <w:szCs w:val="24"/>
        </w:rPr>
        <w:t xml:space="preserve"> </w:t>
      </w:r>
      <w:r w:rsidR="00793AA4" w:rsidRPr="00301485">
        <w:rPr>
          <w:rFonts w:ascii="Times New Roman" w:hAnsi="Times New Roman" w:cs="Times New Roman"/>
          <w:noProof w:val="0"/>
          <w:sz w:val="24"/>
          <w:szCs w:val="24"/>
        </w:rPr>
        <w:t>преподаване, на</w:t>
      </w:r>
      <w:r w:rsidR="00697D6E" w:rsidRPr="00301485">
        <w:rPr>
          <w:rFonts w:ascii="Times New Roman" w:hAnsi="Times New Roman" w:cs="Times New Roman"/>
          <w:noProof w:val="0"/>
          <w:sz w:val="24"/>
          <w:szCs w:val="24"/>
        </w:rPr>
        <w:t xml:space="preserve">чини на групиране на учениците, </w:t>
      </w:r>
      <w:r w:rsidR="00C62181" w:rsidRPr="00301485">
        <w:rPr>
          <w:rFonts w:ascii="Times New Roman" w:hAnsi="Times New Roman" w:cs="Times New Roman"/>
          <w:noProof w:val="0"/>
          <w:sz w:val="24"/>
          <w:szCs w:val="24"/>
        </w:rPr>
        <w:t xml:space="preserve">проектно-базиран или проблемно-базиран образователен процес, </w:t>
      </w:r>
      <w:r w:rsidR="00793AA4" w:rsidRPr="00301485">
        <w:rPr>
          <w:rFonts w:ascii="Times New Roman" w:hAnsi="Times New Roman" w:cs="Times New Roman"/>
          <w:noProof w:val="0"/>
          <w:sz w:val="24"/>
          <w:szCs w:val="24"/>
        </w:rPr>
        <w:t>видове оценяване</w:t>
      </w:r>
      <w:r w:rsidR="00301485">
        <w:rPr>
          <w:rFonts w:ascii="Times New Roman" w:hAnsi="Times New Roman" w:cs="Times New Roman"/>
          <w:noProof w:val="0"/>
          <w:sz w:val="24"/>
          <w:szCs w:val="24"/>
        </w:rPr>
        <w:t xml:space="preserve"> </w:t>
      </w:r>
      <w:r w:rsidR="00301485" w:rsidRPr="00301485">
        <w:rPr>
          <w:rFonts w:ascii="Times New Roman" w:hAnsi="Times New Roman" w:cs="Times New Roman"/>
          <w:noProof w:val="0"/>
          <w:sz w:val="24"/>
          <w:szCs w:val="24"/>
        </w:rPr>
        <w:t>, включително и такива за ученици със СОП);</w:t>
      </w:r>
    </w:p>
    <w:p w14:paraId="6E904B8A" w14:textId="5BA2A61E" w:rsidR="0021194A" w:rsidRPr="000417B8" w:rsidRDefault="00DC122D" w:rsidP="000417B8">
      <w:pPr>
        <w:pStyle w:val="ListParagraph"/>
        <w:numPr>
          <w:ilvl w:val="1"/>
          <w:numId w:val="39"/>
        </w:numPr>
        <w:tabs>
          <w:tab w:val="left" w:pos="1170"/>
        </w:tabs>
        <w:spacing w:after="0" w:line="360" w:lineRule="auto"/>
        <w:ind w:left="0" w:firstLine="720"/>
        <w:jc w:val="both"/>
        <w:rPr>
          <w:rFonts w:ascii="Times New Roman" w:hAnsi="Times New Roman" w:cs="Times New Roman"/>
          <w:noProof w:val="0"/>
          <w:sz w:val="24"/>
          <w:szCs w:val="24"/>
        </w:rPr>
      </w:pPr>
      <w:r w:rsidRPr="000417B8">
        <w:rPr>
          <w:rFonts w:ascii="Times New Roman" w:hAnsi="Times New Roman" w:cs="Times New Roman"/>
          <w:b/>
          <w:bCs/>
          <w:noProof w:val="0"/>
          <w:sz w:val="24"/>
          <w:szCs w:val="24"/>
        </w:rPr>
        <w:t xml:space="preserve">ОРГАНИЗАЦИЯ И УПРАВЛЕНИЕ НА </w:t>
      </w:r>
      <w:r w:rsidR="00F80B22" w:rsidRPr="000417B8">
        <w:rPr>
          <w:rFonts w:ascii="Times New Roman" w:hAnsi="Times New Roman" w:cs="Times New Roman"/>
          <w:b/>
          <w:bCs/>
          <w:noProof w:val="0"/>
          <w:sz w:val="24"/>
          <w:szCs w:val="24"/>
        </w:rPr>
        <w:t xml:space="preserve">УЧИЛИЩНИТЕ </w:t>
      </w:r>
      <w:r w:rsidRPr="000417B8">
        <w:rPr>
          <w:rFonts w:ascii="Times New Roman" w:hAnsi="Times New Roman" w:cs="Times New Roman"/>
          <w:b/>
          <w:bCs/>
          <w:noProof w:val="0"/>
          <w:sz w:val="24"/>
          <w:szCs w:val="24"/>
        </w:rPr>
        <w:t>ПРОЦЕС</w:t>
      </w:r>
      <w:r w:rsidR="00F80B22" w:rsidRPr="000417B8">
        <w:rPr>
          <w:rFonts w:ascii="Times New Roman" w:hAnsi="Times New Roman" w:cs="Times New Roman"/>
          <w:b/>
          <w:bCs/>
          <w:noProof w:val="0"/>
          <w:sz w:val="24"/>
          <w:szCs w:val="24"/>
        </w:rPr>
        <w:t>И</w:t>
      </w:r>
      <w:r w:rsidR="00FE1000" w:rsidRPr="000417B8">
        <w:rPr>
          <w:rFonts w:ascii="Times New Roman" w:hAnsi="Times New Roman" w:cs="Times New Roman"/>
          <w:noProof w:val="0"/>
          <w:sz w:val="24"/>
          <w:szCs w:val="24"/>
        </w:rPr>
        <w:t xml:space="preserve"> (</w:t>
      </w:r>
      <w:r w:rsidR="009F5584" w:rsidRPr="000417B8">
        <w:rPr>
          <w:rFonts w:ascii="Times New Roman" w:hAnsi="Times New Roman" w:cs="Times New Roman"/>
          <w:noProof w:val="0"/>
          <w:sz w:val="24"/>
          <w:szCs w:val="24"/>
        </w:rPr>
        <w:t>н</w:t>
      </w:r>
      <w:r w:rsidR="00FE1000" w:rsidRPr="000417B8">
        <w:rPr>
          <w:rFonts w:ascii="Times New Roman" w:hAnsi="Times New Roman" w:cs="Times New Roman"/>
          <w:noProof w:val="0"/>
          <w:sz w:val="24"/>
          <w:szCs w:val="24"/>
        </w:rPr>
        <w:t xml:space="preserve">ова организация на учебните и/или административни процеси; училищни политики, подкрепящи </w:t>
      </w:r>
      <w:r w:rsidR="00CB15BF" w:rsidRPr="000417B8">
        <w:rPr>
          <w:rFonts w:ascii="Times New Roman" w:hAnsi="Times New Roman" w:cs="Times New Roman"/>
          <w:noProof w:val="0"/>
          <w:sz w:val="24"/>
          <w:szCs w:val="24"/>
          <w:lang w:val="en-GB"/>
        </w:rPr>
        <w:t>STEM</w:t>
      </w:r>
      <w:r w:rsidR="00FE1000" w:rsidRPr="000417B8">
        <w:rPr>
          <w:rFonts w:ascii="Times New Roman" w:hAnsi="Times New Roman" w:cs="Times New Roman"/>
          <w:noProof w:val="0"/>
          <w:sz w:val="24"/>
          <w:szCs w:val="24"/>
        </w:rPr>
        <w:t xml:space="preserve">; въвеждане на нови педагогически роли в училище, подкрепящи учебните </w:t>
      </w:r>
      <w:r w:rsidR="00CB15BF" w:rsidRPr="000417B8">
        <w:rPr>
          <w:rFonts w:ascii="Times New Roman" w:hAnsi="Times New Roman" w:cs="Times New Roman"/>
          <w:noProof w:val="0"/>
          <w:sz w:val="24"/>
          <w:szCs w:val="24"/>
          <w:lang w:val="en-GB"/>
        </w:rPr>
        <w:t>STEM</w:t>
      </w:r>
      <w:r w:rsidR="00FE1000" w:rsidRPr="000417B8">
        <w:rPr>
          <w:rFonts w:ascii="Times New Roman" w:hAnsi="Times New Roman" w:cs="Times New Roman"/>
          <w:noProof w:val="0"/>
          <w:sz w:val="24"/>
          <w:szCs w:val="24"/>
        </w:rPr>
        <w:t xml:space="preserve"> дейности; </w:t>
      </w:r>
      <w:r w:rsidR="00667FC4" w:rsidRPr="000417B8">
        <w:rPr>
          <w:rFonts w:ascii="Times New Roman" w:hAnsi="Times New Roman" w:cs="Times New Roman"/>
          <w:noProof w:val="0"/>
          <w:sz w:val="24"/>
          <w:szCs w:val="24"/>
        </w:rPr>
        <w:t xml:space="preserve">създаване на условия и подкрепа за взаимни посещения и конфериране/даване на обратна връзка между педагогическите специалисти, работи в професионални общности, екипно планиране и/или преподаване между учителите; </w:t>
      </w:r>
      <w:r w:rsidR="00C41A1B" w:rsidRPr="000417B8">
        <w:rPr>
          <w:rFonts w:ascii="Times New Roman" w:hAnsi="Times New Roman" w:cs="Times New Roman"/>
          <w:noProof w:val="0"/>
          <w:sz w:val="24"/>
          <w:szCs w:val="24"/>
        </w:rPr>
        <w:t>създаване на структури, процеси и подкрепа за целенасочено професионално учене на учителите в реална работна среда</w:t>
      </w:r>
      <w:r w:rsidR="007F437A" w:rsidRPr="000417B8">
        <w:rPr>
          <w:rFonts w:ascii="Times New Roman" w:hAnsi="Times New Roman" w:cs="Times New Roman"/>
          <w:noProof w:val="0"/>
          <w:sz w:val="24"/>
          <w:szCs w:val="24"/>
        </w:rPr>
        <w:t xml:space="preserve"> и създаване на подкрепяща учебна среда</w:t>
      </w:r>
      <w:r w:rsidR="00C41A1B" w:rsidRPr="000417B8">
        <w:rPr>
          <w:rFonts w:ascii="Times New Roman" w:hAnsi="Times New Roman" w:cs="Times New Roman"/>
          <w:noProof w:val="0"/>
          <w:sz w:val="24"/>
          <w:szCs w:val="24"/>
        </w:rPr>
        <w:t xml:space="preserve">; </w:t>
      </w:r>
      <w:r w:rsidR="00FE1000" w:rsidRPr="000417B8">
        <w:rPr>
          <w:rFonts w:ascii="Times New Roman" w:hAnsi="Times New Roman" w:cs="Times New Roman"/>
          <w:noProof w:val="0"/>
          <w:sz w:val="24"/>
          <w:szCs w:val="24"/>
        </w:rPr>
        <w:t xml:space="preserve">включване на външни партньори </w:t>
      </w:r>
      <w:r w:rsidR="008C7D5D" w:rsidRPr="000417B8">
        <w:rPr>
          <w:rFonts w:ascii="Times New Roman" w:hAnsi="Times New Roman" w:cs="Times New Roman"/>
          <w:noProof w:val="0"/>
          <w:sz w:val="24"/>
          <w:szCs w:val="24"/>
        </w:rPr>
        <w:t>и създаване на нови партньорства за съвместно/изнесено/ситуирано в реалната практика учене</w:t>
      </w:r>
      <w:r w:rsidR="002914A9" w:rsidRPr="000417B8">
        <w:rPr>
          <w:rFonts w:ascii="Times New Roman" w:hAnsi="Times New Roman" w:cs="Times New Roman"/>
          <w:noProof w:val="0"/>
          <w:sz w:val="24"/>
          <w:szCs w:val="24"/>
        </w:rPr>
        <w:t xml:space="preserve"> на учениците</w:t>
      </w:r>
      <w:r w:rsidR="00FE1000" w:rsidRPr="000417B8">
        <w:rPr>
          <w:rFonts w:ascii="Times New Roman" w:hAnsi="Times New Roman" w:cs="Times New Roman"/>
          <w:noProof w:val="0"/>
          <w:sz w:val="24"/>
          <w:szCs w:val="24"/>
        </w:rPr>
        <w:t>).</w:t>
      </w:r>
    </w:p>
    <w:p w14:paraId="1EA4E84E" w14:textId="77777777" w:rsidR="00F54D4E" w:rsidRPr="004C7AF3" w:rsidRDefault="00F54D4E" w:rsidP="004C7AF3">
      <w:pPr>
        <w:pStyle w:val="ListParagraph"/>
        <w:spacing w:after="0" w:line="360" w:lineRule="auto"/>
        <w:ind w:left="1080"/>
        <w:jc w:val="both"/>
        <w:rPr>
          <w:rFonts w:ascii="Times New Roman" w:hAnsi="Times New Roman" w:cs="Times New Roman"/>
          <w:noProof w:val="0"/>
          <w:sz w:val="24"/>
          <w:szCs w:val="24"/>
        </w:rPr>
      </w:pPr>
    </w:p>
    <w:p w14:paraId="48B8900C" w14:textId="6CE6BE2D" w:rsidR="00AF0FB7" w:rsidRPr="004C7AF3" w:rsidRDefault="00DA75A1" w:rsidP="004C7AF3">
      <w:pPr>
        <w:pStyle w:val="ListParagraph"/>
        <w:numPr>
          <w:ilvl w:val="0"/>
          <w:numId w:val="39"/>
        </w:numPr>
        <w:tabs>
          <w:tab w:val="left" w:pos="1080"/>
        </w:tabs>
        <w:spacing w:after="0" w:line="360" w:lineRule="auto"/>
        <w:ind w:left="0" w:firstLine="720"/>
        <w:jc w:val="both"/>
        <w:rPr>
          <w:rFonts w:ascii="Times New Roman" w:hAnsi="Times New Roman" w:cs="Times New Roman"/>
          <w:b/>
          <w:bCs/>
          <w:color w:val="000000" w:themeColor="text1"/>
          <w:sz w:val="24"/>
          <w:szCs w:val="24"/>
        </w:rPr>
      </w:pPr>
      <w:r w:rsidRPr="004C7AF3">
        <w:rPr>
          <w:rFonts w:ascii="Times New Roman" w:hAnsi="Times New Roman" w:cs="Times New Roman"/>
          <w:b/>
          <w:bCs/>
          <w:color w:val="000000" w:themeColor="text1"/>
          <w:sz w:val="24"/>
          <w:szCs w:val="24"/>
        </w:rPr>
        <w:t xml:space="preserve">ОБХВАТ И </w:t>
      </w:r>
      <w:r w:rsidR="00AF0FB7" w:rsidRPr="004C7AF3">
        <w:rPr>
          <w:rFonts w:ascii="Times New Roman" w:hAnsi="Times New Roman" w:cs="Times New Roman"/>
          <w:b/>
          <w:bCs/>
          <w:color w:val="000000" w:themeColor="text1"/>
          <w:sz w:val="24"/>
          <w:szCs w:val="24"/>
        </w:rPr>
        <w:t xml:space="preserve">ДЕЙНОСТИ </w:t>
      </w:r>
    </w:p>
    <w:p w14:paraId="64115BEB" w14:textId="3B4608DD" w:rsidR="00DA75A1" w:rsidRPr="004C7AF3" w:rsidRDefault="00DA75A1" w:rsidP="004C7AF3">
      <w:pPr>
        <w:pStyle w:val="ListParagraph"/>
        <w:tabs>
          <w:tab w:val="left" w:pos="1030"/>
          <w:tab w:val="left" w:pos="1080"/>
        </w:tabs>
        <w:spacing w:after="0" w:line="360" w:lineRule="auto"/>
        <w:ind w:left="0" w:firstLine="720"/>
        <w:jc w:val="both"/>
        <w:rPr>
          <w:rFonts w:ascii="Times New Roman" w:hAnsi="Times New Roman" w:cs="Times New Roman"/>
          <w:color w:val="000000" w:themeColor="text1"/>
          <w:sz w:val="24"/>
          <w:szCs w:val="24"/>
        </w:rPr>
      </w:pPr>
      <w:r w:rsidRPr="004C7AF3">
        <w:rPr>
          <w:rFonts w:ascii="Times New Roman" w:hAnsi="Times New Roman" w:cs="Times New Roman"/>
          <w:color w:val="000000" w:themeColor="text1"/>
          <w:sz w:val="24"/>
          <w:szCs w:val="24"/>
        </w:rPr>
        <w:t>Програмата се изпълнява на територията на Република България и обхваща</w:t>
      </w:r>
      <w:r w:rsidRPr="004C7AF3">
        <w:rPr>
          <w:rFonts w:ascii="Times New Roman" w:hAnsi="Times New Roman" w:cs="Times New Roman"/>
          <w:color w:val="000000" w:themeColor="text1"/>
          <w:sz w:val="24"/>
          <w:szCs w:val="24"/>
          <w:lang w:val="en-GB"/>
        </w:rPr>
        <w:t xml:space="preserve"> </w:t>
      </w:r>
      <w:r w:rsidRPr="004C7AF3">
        <w:rPr>
          <w:rFonts w:ascii="Times New Roman" w:hAnsi="Times New Roman" w:cs="Times New Roman"/>
          <w:color w:val="000000" w:themeColor="text1"/>
          <w:sz w:val="24"/>
          <w:szCs w:val="24"/>
        </w:rPr>
        <w:t xml:space="preserve">всички държавни и общински училища. </w:t>
      </w:r>
    </w:p>
    <w:p w14:paraId="2A61DEE9" w14:textId="0CACABC9" w:rsidR="00FD1B70" w:rsidRPr="004C7AF3" w:rsidRDefault="00DA75A1" w:rsidP="004C7AF3">
      <w:pPr>
        <w:spacing w:after="0" w:line="360" w:lineRule="auto"/>
        <w:ind w:firstLine="720"/>
        <w:jc w:val="both"/>
        <w:rPr>
          <w:rFonts w:ascii="Times New Roman" w:hAnsi="Times New Roman" w:cs="Times New Roman"/>
          <w:b/>
          <w:noProof w:val="0"/>
          <w:sz w:val="24"/>
          <w:szCs w:val="24"/>
        </w:rPr>
      </w:pPr>
      <w:r w:rsidRPr="004C7AF3">
        <w:rPr>
          <w:rFonts w:ascii="Times New Roman" w:hAnsi="Times New Roman" w:cs="Times New Roman"/>
          <w:b/>
          <w:noProof w:val="0"/>
          <w:sz w:val="24"/>
          <w:szCs w:val="24"/>
        </w:rPr>
        <w:t>4</w:t>
      </w:r>
      <w:r w:rsidR="00AF0FB7" w:rsidRPr="004C7AF3">
        <w:rPr>
          <w:rFonts w:ascii="Times New Roman" w:hAnsi="Times New Roman" w:cs="Times New Roman"/>
          <w:b/>
          <w:noProof w:val="0"/>
          <w:sz w:val="24"/>
          <w:szCs w:val="24"/>
        </w:rPr>
        <w:t>.1.</w:t>
      </w:r>
      <w:r w:rsidR="00FD1B70" w:rsidRPr="004C7AF3">
        <w:rPr>
          <w:rFonts w:ascii="Times New Roman" w:hAnsi="Times New Roman" w:cs="Times New Roman"/>
          <w:b/>
          <w:noProof w:val="0"/>
          <w:sz w:val="24"/>
          <w:szCs w:val="24"/>
          <w:lang w:val="en-GB"/>
        </w:rPr>
        <w:t xml:space="preserve"> </w:t>
      </w:r>
      <w:r w:rsidR="00FD1B70" w:rsidRPr="004C7AF3">
        <w:rPr>
          <w:rFonts w:ascii="Times New Roman" w:hAnsi="Times New Roman" w:cs="Times New Roman"/>
          <w:b/>
          <w:noProof w:val="0"/>
          <w:sz w:val="24"/>
          <w:szCs w:val="24"/>
        </w:rPr>
        <w:t>Описание на дейностите</w:t>
      </w:r>
      <w:r w:rsidR="00AF0FB7" w:rsidRPr="004C7AF3">
        <w:rPr>
          <w:rFonts w:ascii="Times New Roman" w:hAnsi="Times New Roman" w:cs="Times New Roman"/>
          <w:b/>
          <w:noProof w:val="0"/>
          <w:sz w:val="24"/>
          <w:szCs w:val="24"/>
        </w:rPr>
        <w:t xml:space="preserve"> </w:t>
      </w:r>
    </w:p>
    <w:p w14:paraId="6B2D3A0B" w14:textId="7E1C051D" w:rsidR="00AF0FB7" w:rsidRPr="004C7AF3" w:rsidRDefault="00AF0FB7" w:rsidP="004C7AF3">
      <w:pPr>
        <w:pStyle w:val="ListParagraph"/>
        <w:numPr>
          <w:ilvl w:val="0"/>
          <w:numId w:val="42"/>
        </w:numPr>
        <w:tabs>
          <w:tab w:val="left" w:pos="1080"/>
        </w:tabs>
        <w:spacing w:after="0" w:line="360" w:lineRule="auto"/>
        <w:ind w:firstLine="360"/>
        <w:jc w:val="both"/>
        <w:rPr>
          <w:rFonts w:ascii="Times New Roman" w:hAnsi="Times New Roman" w:cs="Times New Roman"/>
          <w:b/>
          <w:noProof w:val="0"/>
          <w:sz w:val="24"/>
          <w:szCs w:val="24"/>
        </w:rPr>
      </w:pPr>
      <w:r w:rsidRPr="004C7AF3">
        <w:rPr>
          <w:rFonts w:ascii="Times New Roman" w:hAnsi="Times New Roman" w:cs="Times New Roman"/>
          <w:b/>
          <w:noProof w:val="0"/>
          <w:sz w:val="24"/>
          <w:szCs w:val="24"/>
        </w:rPr>
        <w:t xml:space="preserve">Дейност </w:t>
      </w:r>
      <w:r w:rsidRPr="004C7AF3">
        <w:rPr>
          <w:rFonts w:ascii="Times New Roman" w:hAnsi="Times New Roman" w:cs="Times New Roman"/>
          <w:b/>
          <w:noProof w:val="0"/>
          <w:sz w:val="24"/>
          <w:szCs w:val="24"/>
          <w:lang w:val="en-GB"/>
        </w:rPr>
        <w:t xml:space="preserve">I: </w:t>
      </w:r>
      <w:r w:rsidR="004E734E" w:rsidRPr="004C7AF3">
        <w:rPr>
          <w:rFonts w:ascii="Times New Roman" w:hAnsi="Times New Roman" w:cs="Times New Roman"/>
          <w:b/>
          <w:noProof w:val="0"/>
          <w:sz w:val="24"/>
          <w:szCs w:val="24"/>
        </w:rPr>
        <w:t>ГОЛЕМИ ПРОЕКТИ (до 300 000 лв.)</w:t>
      </w:r>
    </w:p>
    <w:p w14:paraId="447B6048" w14:textId="59D9BA1D" w:rsidR="00C7294B" w:rsidRDefault="004E734E" w:rsidP="004C7AF3">
      <w:pPr>
        <w:spacing w:after="0" w:line="360" w:lineRule="auto"/>
        <w:ind w:firstLine="720"/>
        <w:jc w:val="both"/>
        <w:rPr>
          <w:rFonts w:ascii="Times New Roman" w:hAnsi="Times New Roman" w:cs="Times New Roman"/>
          <w:noProof w:val="0"/>
          <w:sz w:val="24"/>
          <w:szCs w:val="24"/>
        </w:rPr>
      </w:pPr>
      <w:r w:rsidRPr="004C7AF3">
        <w:rPr>
          <w:rFonts w:ascii="Times New Roman" w:hAnsi="Times New Roman" w:cs="Times New Roman"/>
          <w:noProof w:val="0"/>
          <w:sz w:val="24"/>
          <w:szCs w:val="24"/>
        </w:rPr>
        <w:t xml:space="preserve">Тези проекти са цялостни единни центрове с конкретен фокус (измежду предложените по-долу), които включват няколко учебни помещения, както и прилежащите към тях общи пространства. В общата стойност на проекта могат да се предвидят комбинация от строително-ремонтни дейности за преобразуване на съществуващи пространства, обзавеждане, оборудване, обучения на учители, създаване на интегрирано учебно съдържание и др. </w:t>
      </w:r>
    </w:p>
    <w:p w14:paraId="10C5C49A" w14:textId="77777777" w:rsidR="004C7AF3" w:rsidRPr="004C7AF3" w:rsidRDefault="004C7AF3" w:rsidP="004C7AF3">
      <w:pPr>
        <w:spacing w:after="0" w:line="360" w:lineRule="auto"/>
        <w:ind w:firstLine="720"/>
        <w:jc w:val="both"/>
        <w:rPr>
          <w:rFonts w:ascii="Times New Roman" w:hAnsi="Times New Roman" w:cs="Times New Roman"/>
          <w:noProof w:val="0"/>
          <w:sz w:val="24"/>
          <w:szCs w:val="24"/>
        </w:rPr>
      </w:pPr>
    </w:p>
    <w:p w14:paraId="47D79206" w14:textId="480F5D5D" w:rsidR="004E734E" w:rsidRPr="004C7AF3" w:rsidRDefault="00C7294B" w:rsidP="004C7AF3">
      <w:pPr>
        <w:spacing w:after="0" w:line="360" w:lineRule="auto"/>
        <w:ind w:firstLine="720"/>
        <w:jc w:val="both"/>
        <w:rPr>
          <w:rFonts w:ascii="Times New Roman" w:hAnsi="Times New Roman" w:cs="Times New Roman"/>
          <w:noProof w:val="0"/>
          <w:sz w:val="24"/>
          <w:szCs w:val="24"/>
        </w:rPr>
      </w:pPr>
      <w:r w:rsidRPr="004C7AF3">
        <w:rPr>
          <w:rFonts w:ascii="Times New Roman" w:hAnsi="Times New Roman" w:cs="Times New Roman"/>
          <w:b/>
          <w:bCs/>
          <w:noProof w:val="0"/>
          <w:sz w:val="24"/>
          <w:szCs w:val="24"/>
        </w:rPr>
        <w:t>ТИПОВЕ ПРОЕКТИ ЗА НАЧАЛЕН ЕТАП:</w:t>
      </w:r>
    </w:p>
    <w:p w14:paraId="41189EF3" w14:textId="562377AC" w:rsidR="00AF0FB7" w:rsidRPr="004C7AF3" w:rsidRDefault="00C7294B" w:rsidP="004C7AF3">
      <w:pPr>
        <w:pStyle w:val="ListParagraph"/>
        <w:numPr>
          <w:ilvl w:val="0"/>
          <w:numId w:val="41"/>
        </w:numPr>
        <w:spacing w:after="0" w:line="360" w:lineRule="auto"/>
        <w:jc w:val="both"/>
        <w:rPr>
          <w:rFonts w:ascii="Times New Roman" w:hAnsi="Times New Roman" w:cs="Times New Roman"/>
          <w:b/>
          <w:bCs/>
          <w:noProof w:val="0"/>
          <w:sz w:val="24"/>
          <w:szCs w:val="24"/>
        </w:rPr>
      </w:pPr>
      <w:r w:rsidRPr="004C7AF3">
        <w:rPr>
          <w:rFonts w:ascii="Times New Roman" w:hAnsi="Times New Roman" w:cs="Times New Roman"/>
          <w:b/>
          <w:bCs/>
          <w:noProof w:val="0"/>
          <w:sz w:val="24"/>
          <w:szCs w:val="24"/>
        </w:rPr>
        <w:t>Център за млади изследователи</w:t>
      </w:r>
    </w:p>
    <w:p w14:paraId="689699EE" w14:textId="31A9AD60" w:rsidR="00AF0FB7" w:rsidRPr="004C7AF3" w:rsidRDefault="002636D5" w:rsidP="004C7AF3">
      <w:pPr>
        <w:spacing w:after="0" w:line="360" w:lineRule="auto"/>
        <w:ind w:firstLine="720"/>
        <w:jc w:val="both"/>
        <w:rPr>
          <w:rFonts w:ascii="Times New Roman" w:hAnsi="Times New Roman" w:cs="Times New Roman"/>
          <w:noProof w:val="0"/>
          <w:sz w:val="24"/>
          <w:szCs w:val="24"/>
        </w:rPr>
      </w:pPr>
      <w:r w:rsidRPr="004C7AF3">
        <w:rPr>
          <w:rFonts w:ascii="Times New Roman" w:hAnsi="Times New Roman" w:cs="Times New Roman"/>
          <w:noProof w:val="0"/>
          <w:sz w:val="24"/>
          <w:szCs w:val="24"/>
        </w:rPr>
        <w:t>В</w:t>
      </w:r>
      <w:r w:rsidR="00AF0FB7" w:rsidRPr="004C7AF3">
        <w:rPr>
          <w:rFonts w:ascii="Times New Roman" w:hAnsi="Times New Roman" w:cs="Times New Roman"/>
          <w:noProof w:val="0"/>
          <w:sz w:val="24"/>
          <w:szCs w:val="24"/>
        </w:rPr>
        <w:t xml:space="preserve">одещ принцип </w:t>
      </w:r>
      <w:r w:rsidRPr="004C7AF3">
        <w:rPr>
          <w:rFonts w:ascii="Times New Roman" w:hAnsi="Times New Roman" w:cs="Times New Roman"/>
          <w:noProof w:val="0"/>
          <w:sz w:val="24"/>
          <w:szCs w:val="24"/>
        </w:rPr>
        <w:t>при</w:t>
      </w:r>
      <w:r w:rsidR="00AF0FB7" w:rsidRPr="004C7AF3">
        <w:rPr>
          <w:rFonts w:ascii="Times New Roman" w:hAnsi="Times New Roman" w:cs="Times New Roman"/>
          <w:noProof w:val="0"/>
          <w:sz w:val="24"/>
          <w:szCs w:val="24"/>
        </w:rPr>
        <w:t xml:space="preserve"> оформянето на иновативната физическа среда е да е подходяща за етапите на развитие и учене на най-малките ученици. Центърът за млади изследователи цели да поощри изследователския подход в обучението и интегрирането на предметно знание от различни </w:t>
      </w:r>
      <w:r w:rsidR="009F5584" w:rsidRPr="004C7AF3">
        <w:rPr>
          <w:rFonts w:ascii="Times New Roman" w:hAnsi="Times New Roman" w:cs="Times New Roman"/>
          <w:noProof w:val="0"/>
          <w:sz w:val="24"/>
          <w:szCs w:val="24"/>
        </w:rPr>
        <w:t xml:space="preserve">научни </w:t>
      </w:r>
      <w:r w:rsidR="00AF0FB7" w:rsidRPr="004C7AF3">
        <w:rPr>
          <w:rFonts w:ascii="Times New Roman" w:hAnsi="Times New Roman" w:cs="Times New Roman"/>
          <w:noProof w:val="0"/>
          <w:sz w:val="24"/>
          <w:szCs w:val="24"/>
        </w:rPr>
        <w:t xml:space="preserve">области </w:t>
      </w:r>
      <w:r w:rsidR="00697D6E" w:rsidRPr="004C7AF3">
        <w:rPr>
          <w:rFonts w:ascii="Times New Roman" w:hAnsi="Times New Roman" w:cs="Times New Roman"/>
          <w:noProof w:val="0"/>
          <w:sz w:val="24"/>
          <w:szCs w:val="24"/>
        </w:rPr>
        <w:t>с цел разви</w:t>
      </w:r>
      <w:r w:rsidR="009F5584" w:rsidRPr="004C7AF3">
        <w:rPr>
          <w:rFonts w:ascii="Times New Roman" w:hAnsi="Times New Roman" w:cs="Times New Roman"/>
          <w:noProof w:val="0"/>
          <w:sz w:val="24"/>
          <w:szCs w:val="24"/>
        </w:rPr>
        <w:t>ване</w:t>
      </w:r>
      <w:r w:rsidR="00697D6E" w:rsidRPr="004C7AF3">
        <w:rPr>
          <w:rFonts w:ascii="Times New Roman" w:hAnsi="Times New Roman" w:cs="Times New Roman"/>
          <w:noProof w:val="0"/>
          <w:sz w:val="24"/>
          <w:szCs w:val="24"/>
        </w:rPr>
        <w:t xml:space="preserve"> на уменията на 21 век </w:t>
      </w:r>
      <w:r w:rsidR="009F5584" w:rsidRPr="004C7AF3">
        <w:rPr>
          <w:rFonts w:ascii="Times New Roman" w:hAnsi="Times New Roman" w:cs="Times New Roman"/>
          <w:noProof w:val="0"/>
          <w:sz w:val="24"/>
          <w:szCs w:val="24"/>
        </w:rPr>
        <w:t>у</w:t>
      </w:r>
      <w:r w:rsidR="00AF0FB7" w:rsidRPr="004C7AF3">
        <w:rPr>
          <w:rFonts w:ascii="Times New Roman" w:hAnsi="Times New Roman" w:cs="Times New Roman"/>
          <w:noProof w:val="0"/>
          <w:sz w:val="24"/>
          <w:szCs w:val="24"/>
        </w:rPr>
        <w:t xml:space="preserve"> учениците, базовата и функционална</w:t>
      </w:r>
      <w:r w:rsidR="00FF7E35" w:rsidRPr="004C7AF3">
        <w:rPr>
          <w:rFonts w:ascii="Times New Roman" w:hAnsi="Times New Roman" w:cs="Times New Roman"/>
          <w:noProof w:val="0"/>
          <w:sz w:val="24"/>
          <w:szCs w:val="24"/>
        </w:rPr>
        <w:t>та</w:t>
      </w:r>
      <w:r w:rsidR="00AF0FB7" w:rsidRPr="004C7AF3">
        <w:rPr>
          <w:rFonts w:ascii="Times New Roman" w:hAnsi="Times New Roman" w:cs="Times New Roman"/>
          <w:noProof w:val="0"/>
          <w:sz w:val="24"/>
          <w:szCs w:val="24"/>
        </w:rPr>
        <w:t xml:space="preserve"> грамотност, творчески</w:t>
      </w:r>
      <w:r w:rsidR="009F5584" w:rsidRPr="004C7AF3">
        <w:rPr>
          <w:rFonts w:ascii="Times New Roman" w:hAnsi="Times New Roman" w:cs="Times New Roman"/>
          <w:noProof w:val="0"/>
          <w:sz w:val="24"/>
          <w:szCs w:val="24"/>
        </w:rPr>
        <w:t>те</w:t>
      </w:r>
      <w:r w:rsidR="00AF0FB7" w:rsidRPr="004C7AF3">
        <w:rPr>
          <w:rFonts w:ascii="Times New Roman" w:hAnsi="Times New Roman" w:cs="Times New Roman"/>
          <w:noProof w:val="0"/>
          <w:sz w:val="24"/>
          <w:szCs w:val="24"/>
        </w:rPr>
        <w:t xml:space="preserve"> и дигитални</w:t>
      </w:r>
      <w:r w:rsidR="00FF7E35" w:rsidRPr="004C7AF3">
        <w:rPr>
          <w:rFonts w:ascii="Times New Roman" w:hAnsi="Times New Roman" w:cs="Times New Roman"/>
          <w:noProof w:val="0"/>
          <w:sz w:val="24"/>
          <w:szCs w:val="24"/>
        </w:rPr>
        <w:t>те</w:t>
      </w:r>
      <w:r w:rsidR="00AF0FB7" w:rsidRPr="004C7AF3">
        <w:rPr>
          <w:rFonts w:ascii="Times New Roman" w:hAnsi="Times New Roman" w:cs="Times New Roman"/>
          <w:noProof w:val="0"/>
          <w:sz w:val="24"/>
          <w:szCs w:val="24"/>
        </w:rPr>
        <w:t xml:space="preserve"> умения, умения</w:t>
      </w:r>
      <w:r w:rsidR="009F5584" w:rsidRPr="004C7AF3">
        <w:rPr>
          <w:rFonts w:ascii="Times New Roman" w:hAnsi="Times New Roman" w:cs="Times New Roman"/>
          <w:noProof w:val="0"/>
          <w:sz w:val="24"/>
          <w:szCs w:val="24"/>
        </w:rPr>
        <w:t>та</w:t>
      </w:r>
      <w:r w:rsidR="00AF0FB7" w:rsidRPr="004C7AF3">
        <w:rPr>
          <w:rFonts w:ascii="Times New Roman" w:hAnsi="Times New Roman" w:cs="Times New Roman"/>
          <w:noProof w:val="0"/>
          <w:sz w:val="24"/>
          <w:szCs w:val="24"/>
        </w:rPr>
        <w:t xml:space="preserve"> за справяне в различни ситуации</w:t>
      </w:r>
      <w:r w:rsidR="009F5584" w:rsidRPr="004C7AF3">
        <w:rPr>
          <w:rFonts w:ascii="Times New Roman" w:hAnsi="Times New Roman" w:cs="Times New Roman"/>
          <w:noProof w:val="0"/>
          <w:sz w:val="24"/>
          <w:szCs w:val="24"/>
        </w:rPr>
        <w:t>, позитивното мислене</w:t>
      </w:r>
      <w:r w:rsidR="00AF0FB7" w:rsidRPr="004C7AF3">
        <w:rPr>
          <w:rFonts w:ascii="Times New Roman" w:hAnsi="Times New Roman" w:cs="Times New Roman"/>
          <w:noProof w:val="0"/>
          <w:sz w:val="24"/>
          <w:szCs w:val="24"/>
        </w:rPr>
        <w:t xml:space="preserve">. </w:t>
      </w:r>
    </w:p>
    <w:p w14:paraId="26B0EC0C" w14:textId="258B864F" w:rsidR="00AF0FB7" w:rsidRPr="004C7AF3" w:rsidRDefault="00AF0FB7" w:rsidP="004C7AF3">
      <w:pPr>
        <w:spacing w:after="0" w:line="360" w:lineRule="auto"/>
        <w:ind w:firstLine="720"/>
        <w:jc w:val="both"/>
        <w:rPr>
          <w:rFonts w:ascii="Times New Roman" w:hAnsi="Times New Roman" w:cs="Times New Roman"/>
          <w:noProof w:val="0"/>
          <w:sz w:val="24"/>
          <w:szCs w:val="24"/>
        </w:rPr>
      </w:pPr>
      <w:r w:rsidRPr="004C7AF3">
        <w:rPr>
          <w:rFonts w:ascii="Times New Roman" w:hAnsi="Times New Roman" w:cs="Times New Roman"/>
          <w:noProof w:val="0"/>
          <w:sz w:val="24"/>
          <w:szCs w:val="24"/>
        </w:rPr>
        <w:t>Центърът ще способства творчеството и работата по проектно-базирано обучение в дигитална и недигитална среда; развитието на умения за работа в екипи и в различни групови роли. Учебните пространства могат да са организирани на кътове и зони, позволяващи</w:t>
      </w:r>
      <w:r w:rsidR="002636D5" w:rsidRPr="004C7AF3">
        <w:rPr>
          <w:rFonts w:ascii="Times New Roman" w:hAnsi="Times New Roman" w:cs="Times New Roman"/>
          <w:noProof w:val="0"/>
          <w:sz w:val="24"/>
          <w:szCs w:val="24"/>
        </w:rPr>
        <w:t xml:space="preserve"> различна, гъвкава </w:t>
      </w:r>
      <w:r w:rsidRPr="004C7AF3">
        <w:rPr>
          <w:rFonts w:ascii="Times New Roman" w:hAnsi="Times New Roman" w:cs="Times New Roman"/>
          <w:noProof w:val="0"/>
          <w:sz w:val="24"/>
          <w:szCs w:val="24"/>
        </w:rPr>
        <w:t xml:space="preserve">учебна програма и организация на деня. Средата може да включва зони за </w:t>
      </w:r>
      <w:r w:rsidR="00344E02" w:rsidRPr="004C7AF3">
        <w:rPr>
          <w:rFonts w:ascii="Times New Roman" w:hAnsi="Times New Roman" w:cs="Times New Roman"/>
          <w:noProof w:val="0"/>
          <w:sz w:val="24"/>
          <w:szCs w:val="24"/>
        </w:rPr>
        <w:t xml:space="preserve">приложна работа на открито, </w:t>
      </w:r>
      <w:proofErr w:type="spellStart"/>
      <w:r w:rsidR="00344E02" w:rsidRPr="004C7AF3">
        <w:rPr>
          <w:rFonts w:ascii="Times New Roman" w:hAnsi="Times New Roman" w:cs="Times New Roman"/>
          <w:noProof w:val="0"/>
          <w:sz w:val="24"/>
          <w:szCs w:val="24"/>
        </w:rPr>
        <w:t>зоо</w:t>
      </w:r>
      <w:r w:rsidRPr="004C7AF3">
        <w:rPr>
          <w:rFonts w:ascii="Times New Roman" w:hAnsi="Times New Roman" w:cs="Times New Roman"/>
          <w:noProof w:val="0"/>
          <w:sz w:val="24"/>
          <w:szCs w:val="24"/>
        </w:rPr>
        <w:t>кътове</w:t>
      </w:r>
      <w:proofErr w:type="spellEnd"/>
      <w:r w:rsidRPr="004C7AF3">
        <w:rPr>
          <w:rFonts w:ascii="Times New Roman" w:hAnsi="Times New Roman" w:cs="Times New Roman"/>
          <w:noProof w:val="0"/>
          <w:sz w:val="24"/>
          <w:szCs w:val="24"/>
        </w:rPr>
        <w:t xml:space="preserve">, станции за роботика с подходящи за възрастта на учениците инструменти и др. Новата среда позволява и поощрява груповото планиране сред учители и съвместно провеждане на </w:t>
      </w:r>
      <w:proofErr w:type="spellStart"/>
      <w:r w:rsidRPr="004C7AF3">
        <w:rPr>
          <w:rFonts w:ascii="Times New Roman" w:hAnsi="Times New Roman" w:cs="Times New Roman"/>
          <w:noProof w:val="0"/>
          <w:sz w:val="24"/>
          <w:szCs w:val="24"/>
        </w:rPr>
        <w:t>урочни</w:t>
      </w:r>
      <w:proofErr w:type="spellEnd"/>
      <w:r w:rsidRPr="004C7AF3">
        <w:rPr>
          <w:rFonts w:ascii="Times New Roman" w:hAnsi="Times New Roman" w:cs="Times New Roman"/>
          <w:noProof w:val="0"/>
          <w:sz w:val="24"/>
          <w:szCs w:val="24"/>
        </w:rPr>
        <w:t xml:space="preserve"> единици, </w:t>
      </w:r>
      <w:r w:rsidR="00697D6E" w:rsidRPr="004C7AF3">
        <w:rPr>
          <w:rFonts w:ascii="Times New Roman" w:hAnsi="Times New Roman" w:cs="Times New Roman"/>
          <w:noProof w:val="0"/>
          <w:sz w:val="24"/>
          <w:szCs w:val="24"/>
        </w:rPr>
        <w:t xml:space="preserve">часове от целодневната </w:t>
      </w:r>
      <w:r w:rsidR="002636D5" w:rsidRPr="004C7AF3">
        <w:rPr>
          <w:rFonts w:ascii="Times New Roman" w:hAnsi="Times New Roman" w:cs="Times New Roman"/>
          <w:noProof w:val="0"/>
          <w:sz w:val="24"/>
          <w:szCs w:val="24"/>
        </w:rPr>
        <w:t xml:space="preserve">организация на учебния ден, извънкласни дейности, </w:t>
      </w:r>
      <w:r w:rsidRPr="004C7AF3">
        <w:rPr>
          <w:rFonts w:ascii="Times New Roman" w:hAnsi="Times New Roman" w:cs="Times New Roman"/>
          <w:noProof w:val="0"/>
          <w:sz w:val="24"/>
          <w:szCs w:val="24"/>
        </w:rPr>
        <w:t>ка</w:t>
      </w:r>
      <w:r w:rsidR="00697D6E" w:rsidRPr="004C7AF3">
        <w:rPr>
          <w:rFonts w:ascii="Times New Roman" w:hAnsi="Times New Roman" w:cs="Times New Roman"/>
          <w:noProof w:val="0"/>
          <w:sz w:val="24"/>
          <w:szCs w:val="24"/>
        </w:rPr>
        <w:t xml:space="preserve">кто и дейности в партньорство с </w:t>
      </w:r>
      <w:r w:rsidRPr="004C7AF3">
        <w:rPr>
          <w:rFonts w:ascii="Times New Roman" w:hAnsi="Times New Roman" w:cs="Times New Roman"/>
          <w:noProof w:val="0"/>
          <w:sz w:val="24"/>
          <w:szCs w:val="24"/>
        </w:rPr>
        <w:t xml:space="preserve">външни организации </w:t>
      </w:r>
      <w:r w:rsidR="00FF7E35" w:rsidRPr="004C7AF3">
        <w:rPr>
          <w:rFonts w:ascii="Times New Roman" w:hAnsi="Times New Roman" w:cs="Times New Roman"/>
          <w:noProof w:val="0"/>
          <w:sz w:val="24"/>
          <w:szCs w:val="24"/>
        </w:rPr>
        <w:t>(</w:t>
      </w:r>
      <w:r w:rsidRPr="004C7AF3">
        <w:rPr>
          <w:rFonts w:ascii="Times New Roman" w:hAnsi="Times New Roman" w:cs="Times New Roman"/>
          <w:noProof w:val="0"/>
          <w:sz w:val="24"/>
          <w:szCs w:val="24"/>
        </w:rPr>
        <w:t xml:space="preserve">музеи, библиотеки, обсерватории, изследователски центрове и </w:t>
      </w:r>
      <w:r w:rsidR="00FF7E35" w:rsidRPr="004C7AF3">
        <w:rPr>
          <w:rFonts w:ascii="Times New Roman" w:hAnsi="Times New Roman" w:cs="Times New Roman"/>
          <w:noProof w:val="0"/>
          <w:sz w:val="24"/>
          <w:szCs w:val="24"/>
        </w:rPr>
        <w:t>др.)</w:t>
      </w:r>
      <w:r w:rsidRPr="004C7AF3">
        <w:rPr>
          <w:rFonts w:ascii="Times New Roman" w:hAnsi="Times New Roman" w:cs="Times New Roman"/>
          <w:noProof w:val="0"/>
          <w:sz w:val="24"/>
          <w:szCs w:val="24"/>
        </w:rPr>
        <w:t xml:space="preserve">. </w:t>
      </w:r>
    </w:p>
    <w:p w14:paraId="1F975927" w14:textId="64BB66BB" w:rsidR="004E734E" w:rsidRPr="004C7AF3" w:rsidRDefault="00C7294B" w:rsidP="004C7AF3">
      <w:pPr>
        <w:spacing w:after="0" w:line="360" w:lineRule="auto"/>
        <w:ind w:firstLine="360"/>
        <w:jc w:val="both"/>
        <w:rPr>
          <w:rFonts w:ascii="Times New Roman" w:hAnsi="Times New Roman" w:cs="Times New Roman"/>
          <w:b/>
          <w:bCs/>
          <w:noProof w:val="0"/>
          <w:sz w:val="24"/>
          <w:szCs w:val="24"/>
        </w:rPr>
      </w:pPr>
      <w:r w:rsidRPr="004C7AF3">
        <w:rPr>
          <w:rFonts w:ascii="Times New Roman" w:hAnsi="Times New Roman" w:cs="Times New Roman"/>
          <w:b/>
          <w:bCs/>
          <w:noProof w:val="0"/>
          <w:sz w:val="24"/>
          <w:szCs w:val="24"/>
        </w:rPr>
        <w:lastRenderedPageBreak/>
        <w:tab/>
        <w:t xml:space="preserve">ТИПОВЕ ПРОЕКТИ ЗА </w:t>
      </w:r>
      <w:r w:rsidRPr="004C7AF3">
        <w:rPr>
          <w:rFonts w:ascii="Times New Roman" w:hAnsi="Times New Roman" w:cs="Times New Roman"/>
          <w:b/>
          <w:noProof w:val="0"/>
          <w:sz w:val="24"/>
          <w:szCs w:val="24"/>
        </w:rPr>
        <w:t>ПРОГИМНАЗИАЛЕН И ГИМНАЗИАЛЕН ЕТАП</w:t>
      </w:r>
      <w:r w:rsidRPr="004C7AF3">
        <w:rPr>
          <w:rFonts w:ascii="Times New Roman" w:hAnsi="Times New Roman" w:cs="Times New Roman"/>
          <w:b/>
          <w:bCs/>
          <w:noProof w:val="0"/>
          <w:sz w:val="24"/>
          <w:szCs w:val="24"/>
        </w:rPr>
        <w:t>:</w:t>
      </w:r>
    </w:p>
    <w:p w14:paraId="2CD46B5C" w14:textId="4E4C8070" w:rsidR="00AF0FB7" w:rsidRDefault="00C7294B" w:rsidP="004C7AF3">
      <w:pPr>
        <w:pStyle w:val="ListParagraph"/>
        <w:numPr>
          <w:ilvl w:val="0"/>
          <w:numId w:val="40"/>
        </w:numPr>
        <w:spacing w:after="0" w:line="360" w:lineRule="auto"/>
        <w:jc w:val="both"/>
        <w:rPr>
          <w:rFonts w:ascii="Times New Roman" w:hAnsi="Times New Roman" w:cs="Times New Roman"/>
          <w:b/>
          <w:bCs/>
          <w:noProof w:val="0"/>
          <w:sz w:val="24"/>
          <w:szCs w:val="24"/>
        </w:rPr>
      </w:pPr>
      <w:r w:rsidRPr="004C7AF3">
        <w:rPr>
          <w:rFonts w:ascii="Times New Roman" w:hAnsi="Times New Roman" w:cs="Times New Roman"/>
          <w:b/>
          <w:bCs/>
          <w:noProof w:val="0"/>
          <w:sz w:val="24"/>
          <w:szCs w:val="24"/>
        </w:rPr>
        <w:t>Център за технологии в креативните индустрии</w:t>
      </w:r>
    </w:p>
    <w:p w14:paraId="67E81F1D" w14:textId="1A596C25" w:rsidR="007B7036" w:rsidRPr="007B7036" w:rsidRDefault="007B7036" w:rsidP="007B7036">
      <w:pPr>
        <w:spacing w:after="0" w:line="360" w:lineRule="auto"/>
        <w:ind w:firstLine="720"/>
        <w:jc w:val="both"/>
        <w:rPr>
          <w:rFonts w:ascii="Times New Roman" w:hAnsi="Times New Roman" w:cs="Times New Roman"/>
          <w:bCs/>
          <w:noProof w:val="0"/>
          <w:sz w:val="24"/>
          <w:szCs w:val="24"/>
        </w:rPr>
      </w:pPr>
      <w:r w:rsidRPr="007B7036">
        <w:rPr>
          <w:rFonts w:ascii="Times New Roman" w:hAnsi="Times New Roman" w:cs="Times New Roman"/>
          <w:bCs/>
          <w:noProof w:val="0"/>
          <w:sz w:val="24"/>
          <w:szCs w:val="24"/>
        </w:rPr>
        <w:t xml:space="preserve">Този тип център може да е вдъхновен от разширяващия се дял на творческите индустрии като част от икономиката с добавена стойност. Центърът ще обезпечи технологична учебна среда за учениците, интересуващи се от разработване на дигитални/видео игри, мобилни апликации, медийни продукти, продуктова разработка, дигитален маркетинг, графика и дизайн и др. Целта на този тип среда и съдържание е да насърчи развитието на творчески дигитални умения по мотивиращ начин, вкл. да насочи учениците към професии, свързани със създаването на видео съдържание, видео игри и дигитални инструменти, дигитални платформи и мобилни апликации или разработването на нови продукти и услуги в технологична среда. Центърът може да включва оборудването на учебни зали с компютри и специфичен софтуер в съответствие с нуждите на творческите индустрии (за рисуване, анимация, моделиране, редактиране, монтаж, 3D дизайн и др.); творчески кътове и пространства; видео студио и снимачна техника; звукозаписно студио; </w:t>
      </w:r>
      <w:proofErr w:type="spellStart"/>
      <w:r w:rsidRPr="007B7036">
        <w:rPr>
          <w:rFonts w:ascii="Times New Roman" w:hAnsi="Times New Roman" w:cs="Times New Roman"/>
          <w:bCs/>
          <w:noProof w:val="0"/>
          <w:sz w:val="24"/>
          <w:szCs w:val="24"/>
        </w:rPr>
        <w:t>симулационна</w:t>
      </w:r>
      <w:proofErr w:type="spellEnd"/>
      <w:r w:rsidRPr="007B7036">
        <w:rPr>
          <w:rFonts w:ascii="Times New Roman" w:hAnsi="Times New Roman" w:cs="Times New Roman"/>
          <w:bCs/>
          <w:noProof w:val="0"/>
          <w:sz w:val="24"/>
          <w:szCs w:val="24"/>
        </w:rPr>
        <w:t xml:space="preserve"> техника, виртуална и добавена реалност.</w:t>
      </w:r>
    </w:p>
    <w:p w14:paraId="7B3253FE" w14:textId="3DC12FD1" w:rsidR="00AF0FB7" w:rsidRPr="004C7AF3" w:rsidRDefault="00C7294B" w:rsidP="004C7AF3">
      <w:pPr>
        <w:pStyle w:val="ListParagraph"/>
        <w:numPr>
          <w:ilvl w:val="0"/>
          <w:numId w:val="40"/>
        </w:numPr>
        <w:spacing w:after="0" w:line="360" w:lineRule="auto"/>
        <w:jc w:val="both"/>
        <w:rPr>
          <w:rFonts w:ascii="Times New Roman" w:hAnsi="Times New Roman" w:cs="Times New Roman"/>
          <w:b/>
          <w:bCs/>
          <w:noProof w:val="0"/>
          <w:sz w:val="24"/>
          <w:szCs w:val="24"/>
        </w:rPr>
      </w:pPr>
      <w:r w:rsidRPr="004C7AF3">
        <w:rPr>
          <w:rFonts w:ascii="Times New Roman" w:hAnsi="Times New Roman" w:cs="Times New Roman"/>
          <w:b/>
          <w:bCs/>
          <w:noProof w:val="0"/>
          <w:sz w:val="24"/>
          <w:szCs w:val="24"/>
        </w:rPr>
        <w:t>Център за дигитални създатели</w:t>
      </w:r>
    </w:p>
    <w:p w14:paraId="466DA03B" w14:textId="6D55D967" w:rsidR="00C61AFC" w:rsidRDefault="002636D5" w:rsidP="004C7AF3">
      <w:pPr>
        <w:spacing w:after="0" w:line="360" w:lineRule="auto"/>
        <w:ind w:firstLine="720"/>
        <w:jc w:val="both"/>
        <w:rPr>
          <w:rFonts w:ascii="Times New Roman" w:hAnsi="Times New Roman" w:cs="Times New Roman"/>
          <w:noProof w:val="0"/>
          <w:sz w:val="24"/>
          <w:szCs w:val="24"/>
        </w:rPr>
      </w:pPr>
      <w:r w:rsidRPr="004C7AF3">
        <w:rPr>
          <w:rFonts w:ascii="Times New Roman" w:hAnsi="Times New Roman" w:cs="Times New Roman"/>
          <w:noProof w:val="0"/>
          <w:sz w:val="24"/>
          <w:szCs w:val="24"/>
        </w:rPr>
        <w:t xml:space="preserve">Центърът </w:t>
      </w:r>
      <w:r w:rsidR="009F5584" w:rsidRPr="004C7AF3">
        <w:rPr>
          <w:rFonts w:ascii="Times New Roman" w:hAnsi="Times New Roman" w:cs="Times New Roman"/>
          <w:noProof w:val="0"/>
          <w:sz w:val="24"/>
          <w:szCs w:val="24"/>
        </w:rPr>
        <w:t xml:space="preserve">създава условия за </w:t>
      </w:r>
      <w:r w:rsidR="00AF0FB7" w:rsidRPr="004C7AF3">
        <w:rPr>
          <w:rFonts w:ascii="Times New Roman" w:hAnsi="Times New Roman" w:cs="Times New Roman"/>
          <w:noProof w:val="0"/>
          <w:sz w:val="24"/>
          <w:szCs w:val="24"/>
        </w:rPr>
        <w:t xml:space="preserve">работа по </w:t>
      </w:r>
      <w:r w:rsidRPr="004C7AF3">
        <w:rPr>
          <w:rFonts w:ascii="Times New Roman" w:hAnsi="Times New Roman" w:cs="Times New Roman"/>
          <w:noProof w:val="0"/>
          <w:sz w:val="24"/>
          <w:szCs w:val="24"/>
        </w:rPr>
        <w:t xml:space="preserve">някои от следните направления: </w:t>
      </w:r>
      <w:r w:rsidR="00AF0FB7" w:rsidRPr="004C7AF3">
        <w:rPr>
          <w:rFonts w:ascii="Times New Roman" w:hAnsi="Times New Roman" w:cs="Times New Roman"/>
          <w:noProof w:val="0"/>
          <w:sz w:val="24"/>
          <w:szCs w:val="24"/>
        </w:rPr>
        <w:t>Приложен програмист и Системен програмист, профил Хардуерни и софтуерни технологии</w:t>
      </w:r>
      <w:r w:rsidR="004B703D" w:rsidRPr="004C7AF3">
        <w:rPr>
          <w:rFonts w:ascii="Times New Roman" w:hAnsi="Times New Roman" w:cs="Times New Roman"/>
          <w:noProof w:val="0"/>
          <w:sz w:val="24"/>
          <w:szCs w:val="24"/>
        </w:rPr>
        <w:t xml:space="preserve"> и др.</w:t>
      </w:r>
      <w:r w:rsidR="00AF0FB7" w:rsidRPr="004C7AF3">
        <w:rPr>
          <w:rFonts w:ascii="Times New Roman" w:hAnsi="Times New Roman" w:cs="Times New Roman"/>
          <w:noProof w:val="0"/>
          <w:sz w:val="24"/>
          <w:szCs w:val="24"/>
        </w:rPr>
        <w:t xml:space="preserve"> </w:t>
      </w:r>
      <w:r w:rsidR="004B703D" w:rsidRPr="004C7AF3">
        <w:rPr>
          <w:rFonts w:ascii="Times New Roman" w:hAnsi="Times New Roman" w:cs="Times New Roman"/>
          <w:noProof w:val="0"/>
          <w:sz w:val="24"/>
          <w:szCs w:val="24"/>
        </w:rPr>
        <w:t xml:space="preserve">Центърът цели </w:t>
      </w:r>
      <w:r w:rsidR="00AF0FB7" w:rsidRPr="004C7AF3">
        <w:rPr>
          <w:rFonts w:ascii="Times New Roman" w:hAnsi="Times New Roman" w:cs="Times New Roman"/>
          <w:noProof w:val="0"/>
          <w:sz w:val="24"/>
          <w:szCs w:val="24"/>
        </w:rPr>
        <w:t xml:space="preserve">да насърчи интереса на учениците към дигиталните науки и създаването на дигитално съдържание с широк спектър от приложения в реална среда. Важно е </w:t>
      </w:r>
      <w:r w:rsidR="004B703D" w:rsidRPr="004C7AF3">
        <w:rPr>
          <w:rFonts w:ascii="Times New Roman" w:hAnsi="Times New Roman" w:cs="Times New Roman"/>
          <w:noProof w:val="0"/>
          <w:sz w:val="24"/>
          <w:szCs w:val="24"/>
        </w:rPr>
        <w:t>той</w:t>
      </w:r>
      <w:r w:rsidR="00AF0FB7" w:rsidRPr="004C7AF3">
        <w:rPr>
          <w:rFonts w:ascii="Times New Roman" w:hAnsi="Times New Roman" w:cs="Times New Roman"/>
          <w:noProof w:val="0"/>
          <w:sz w:val="24"/>
          <w:szCs w:val="24"/>
        </w:rPr>
        <w:t xml:space="preserve"> да симулира реална работна среда в технологична компания, вкл. място за творческа дейност, индивидуална работа и работа в екипи, нетрадиционна учебна и работна среда, високоскоростна интернет свързаност и </w:t>
      </w:r>
      <w:r w:rsidR="00C61AFC">
        <w:rPr>
          <w:rFonts w:ascii="Times New Roman" w:hAnsi="Times New Roman" w:cs="Times New Roman"/>
          <w:noProof w:val="0"/>
          <w:sz w:val="24"/>
          <w:szCs w:val="24"/>
        </w:rPr>
        <w:t>др</w:t>
      </w:r>
      <w:r w:rsidR="00AF0FB7" w:rsidRPr="004C7AF3">
        <w:rPr>
          <w:rFonts w:ascii="Times New Roman" w:hAnsi="Times New Roman" w:cs="Times New Roman"/>
          <w:noProof w:val="0"/>
          <w:sz w:val="24"/>
          <w:szCs w:val="24"/>
        </w:rPr>
        <w:t xml:space="preserve">. </w:t>
      </w:r>
    </w:p>
    <w:p w14:paraId="61FF724D" w14:textId="77777777" w:rsidR="00C61AFC" w:rsidRPr="00C61AFC" w:rsidRDefault="00C61AFC" w:rsidP="00C61AFC">
      <w:pPr>
        <w:spacing w:after="0" w:line="360" w:lineRule="auto"/>
        <w:ind w:firstLine="720"/>
        <w:jc w:val="both"/>
        <w:rPr>
          <w:rFonts w:ascii="Times New Roman" w:hAnsi="Times New Roman" w:cs="Times New Roman"/>
          <w:noProof w:val="0"/>
          <w:sz w:val="24"/>
          <w:szCs w:val="24"/>
        </w:rPr>
      </w:pPr>
      <w:r w:rsidRPr="00C61AFC">
        <w:rPr>
          <w:rFonts w:ascii="Times New Roman" w:hAnsi="Times New Roman" w:cs="Times New Roman"/>
          <w:noProof w:val="0"/>
          <w:sz w:val="24"/>
          <w:szCs w:val="24"/>
        </w:rPr>
        <w:t xml:space="preserve">Центърът би могъл да предоставя работа на учениците по създаване на приложни проекти, които решават реални казуси и проблеми на бизнеса и бита на съвременния човек и общество. С помощта на електрониката и роботиката, изследвания, експерименти и анализи, учениците ще могат да създават икономически и технологични решения, основани на предпоставката за интелигентно интегрирано и приобщаващо управление на природните ресурси и инфраструктурите. </w:t>
      </w:r>
    </w:p>
    <w:p w14:paraId="1182417A" w14:textId="1FD0D229" w:rsidR="00C61AFC" w:rsidRPr="00C61AFC" w:rsidRDefault="00C61AFC" w:rsidP="00C61AFC">
      <w:pPr>
        <w:spacing w:after="0" w:line="360" w:lineRule="auto"/>
        <w:ind w:firstLine="720"/>
        <w:jc w:val="both"/>
        <w:rPr>
          <w:rFonts w:ascii="Times New Roman" w:hAnsi="Times New Roman" w:cs="Times New Roman"/>
          <w:noProof w:val="0"/>
          <w:sz w:val="24"/>
          <w:szCs w:val="24"/>
        </w:rPr>
      </w:pPr>
      <w:r w:rsidRPr="00C61AFC">
        <w:rPr>
          <w:rFonts w:ascii="Times New Roman" w:hAnsi="Times New Roman" w:cs="Times New Roman"/>
          <w:noProof w:val="0"/>
          <w:sz w:val="24"/>
          <w:szCs w:val="24"/>
        </w:rPr>
        <w:t xml:space="preserve">Според виждането и нуждите на конкретното училище, този вид център може предлага 3D техника, електронни платки и микрокомпютри, набор от инструменти за </w:t>
      </w:r>
      <w:r w:rsidRPr="00C61AFC">
        <w:rPr>
          <w:rFonts w:ascii="Times New Roman" w:hAnsi="Times New Roman" w:cs="Times New Roman"/>
          <w:noProof w:val="0"/>
          <w:sz w:val="24"/>
          <w:szCs w:val="24"/>
        </w:rPr>
        <w:lastRenderedPageBreak/>
        <w:t xml:space="preserve">програмиране и роботика. Центърът може също така да включва и създаването на работилници тип </w:t>
      </w:r>
      <w:proofErr w:type="spellStart"/>
      <w:r w:rsidRPr="00C61AFC">
        <w:rPr>
          <w:rFonts w:ascii="Times New Roman" w:hAnsi="Times New Roman" w:cs="Times New Roman"/>
          <w:noProof w:val="0"/>
          <w:sz w:val="24"/>
          <w:szCs w:val="24"/>
        </w:rPr>
        <w:t>maker</w:t>
      </w:r>
      <w:proofErr w:type="spellEnd"/>
      <w:r w:rsidRPr="00C61AFC">
        <w:rPr>
          <w:rFonts w:ascii="Times New Roman" w:hAnsi="Times New Roman" w:cs="Times New Roman"/>
          <w:noProof w:val="0"/>
          <w:sz w:val="24"/>
          <w:szCs w:val="24"/>
        </w:rPr>
        <w:t xml:space="preserve"> </w:t>
      </w:r>
      <w:proofErr w:type="spellStart"/>
      <w:r w:rsidRPr="00C61AFC">
        <w:rPr>
          <w:rFonts w:ascii="Times New Roman" w:hAnsi="Times New Roman" w:cs="Times New Roman"/>
          <w:noProof w:val="0"/>
          <w:sz w:val="24"/>
          <w:szCs w:val="24"/>
        </w:rPr>
        <w:t>space</w:t>
      </w:r>
      <w:proofErr w:type="spellEnd"/>
      <w:r w:rsidRPr="00C61AFC">
        <w:rPr>
          <w:rFonts w:ascii="Times New Roman" w:hAnsi="Times New Roman" w:cs="Times New Roman"/>
          <w:noProof w:val="0"/>
          <w:sz w:val="24"/>
          <w:szCs w:val="24"/>
        </w:rPr>
        <w:t>.</w:t>
      </w:r>
    </w:p>
    <w:p w14:paraId="78147EE2" w14:textId="14DDC757" w:rsidR="00AF0FB7" w:rsidRPr="004C7AF3" w:rsidRDefault="00C7294B" w:rsidP="004C7AF3">
      <w:pPr>
        <w:pStyle w:val="ListParagraph"/>
        <w:numPr>
          <w:ilvl w:val="0"/>
          <w:numId w:val="40"/>
        </w:numPr>
        <w:spacing w:after="0" w:line="360" w:lineRule="auto"/>
        <w:jc w:val="both"/>
        <w:rPr>
          <w:rFonts w:ascii="Times New Roman" w:hAnsi="Times New Roman" w:cs="Times New Roman"/>
          <w:b/>
          <w:bCs/>
          <w:noProof w:val="0"/>
          <w:sz w:val="24"/>
          <w:szCs w:val="24"/>
        </w:rPr>
      </w:pPr>
      <w:r w:rsidRPr="004C7AF3">
        <w:rPr>
          <w:rFonts w:ascii="Times New Roman" w:hAnsi="Times New Roman" w:cs="Times New Roman"/>
          <w:b/>
          <w:bCs/>
          <w:noProof w:val="0"/>
          <w:sz w:val="24"/>
          <w:szCs w:val="24"/>
        </w:rPr>
        <w:t>Център по природни науки, изследвания и иновации</w:t>
      </w:r>
    </w:p>
    <w:p w14:paraId="45548F79" w14:textId="1EFDB5ED" w:rsidR="00AF0FB7" w:rsidRPr="004C7AF3" w:rsidRDefault="002636D5" w:rsidP="004C7AF3">
      <w:pPr>
        <w:spacing w:after="0" w:line="360" w:lineRule="auto"/>
        <w:ind w:firstLine="720"/>
        <w:jc w:val="both"/>
        <w:rPr>
          <w:rFonts w:ascii="Times New Roman" w:hAnsi="Times New Roman" w:cs="Times New Roman"/>
          <w:noProof w:val="0"/>
          <w:sz w:val="24"/>
          <w:szCs w:val="24"/>
        </w:rPr>
      </w:pPr>
      <w:r w:rsidRPr="004C7AF3">
        <w:rPr>
          <w:rFonts w:ascii="Times New Roman" w:hAnsi="Times New Roman" w:cs="Times New Roman"/>
          <w:noProof w:val="0"/>
          <w:sz w:val="24"/>
          <w:szCs w:val="24"/>
        </w:rPr>
        <w:t>Ц</w:t>
      </w:r>
      <w:r w:rsidR="00AF0FB7" w:rsidRPr="004C7AF3">
        <w:rPr>
          <w:rFonts w:ascii="Times New Roman" w:hAnsi="Times New Roman" w:cs="Times New Roman"/>
          <w:noProof w:val="0"/>
          <w:sz w:val="24"/>
          <w:szCs w:val="24"/>
        </w:rPr>
        <w:t>ентърът би могъл да предоставя работа на учениците по приложни проекти, които решават реални казуси и проблеми на бизнеса</w:t>
      </w:r>
      <w:r w:rsidRPr="004C7AF3">
        <w:rPr>
          <w:rFonts w:ascii="Times New Roman" w:hAnsi="Times New Roman" w:cs="Times New Roman"/>
          <w:noProof w:val="0"/>
          <w:sz w:val="24"/>
          <w:szCs w:val="24"/>
        </w:rPr>
        <w:t xml:space="preserve">, изследвания, експерименти и анализи. </w:t>
      </w:r>
      <w:r w:rsidR="00AF0FB7" w:rsidRPr="004C7AF3">
        <w:rPr>
          <w:rFonts w:ascii="Times New Roman" w:hAnsi="Times New Roman" w:cs="Times New Roman"/>
          <w:noProof w:val="0"/>
          <w:sz w:val="24"/>
          <w:szCs w:val="24"/>
        </w:rPr>
        <w:t>Целта е да се изп</w:t>
      </w:r>
      <w:r w:rsidR="009F5584" w:rsidRPr="004C7AF3">
        <w:rPr>
          <w:rFonts w:ascii="Times New Roman" w:hAnsi="Times New Roman" w:cs="Times New Roman"/>
          <w:noProof w:val="0"/>
          <w:sz w:val="24"/>
          <w:szCs w:val="24"/>
        </w:rPr>
        <w:t xml:space="preserve">олзват нови методически похвати, свързани с </w:t>
      </w:r>
      <w:r w:rsidR="00AF0FB7" w:rsidRPr="004C7AF3">
        <w:rPr>
          <w:rFonts w:ascii="Times New Roman" w:hAnsi="Times New Roman" w:cs="Times New Roman"/>
          <w:noProof w:val="0"/>
          <w:sz w:val="24"/>
          <w:szCs w:val="24"/>
        </w:rPr>
        <w:t>проблемно-базирано</w:t>
      </w:r>
      <w:r w:rsidR="009F5584" w:rsidRPr="004C7AF3">
        <w:rPr>
          <w:rFonts w:ascii="Times New Roman" w:hAnsi="Times New Roman" w:cs="Times New Roman"/>
          <w:noProof w:val="0"/>
          <w:sz w:val="24"/>
          <w:szCs w:val="24"/>
        </w:rPr>
        <w:t>то</w:t>
      </w:r>
      <w:r w:rsidR="00AF0FB7" w:rsidRPr="004C7AF3">
        <w:rPr>
          <w:rFonts w:ascii="Times New Roman" w:hAnsi="Times New Roman" w:cs="Times New Roman"/>
          <w:noProof w:val="0"/>
          <w:sz w:val="24"/>
          <w:szCs w:val="24"/>
        </w:rPr>
        <w:t xml:space="preserve"> обучение, учебни експедиции, казуси, симулации. Центърът ще обезпечи среда, която би могла да се ползва както в общообразователн</w:t>
      </w:r>
      <w:r w:rsidRPr="004C7AF3">
        <w:rPr>
          <w:rFonts w:ascii="Times New Roman" w:hAnsi="Times New Roman" w:cs="Times New Roman"/>
          <w:noProof w:val="0"/>
          <w:sz w:val="24"/>
          <w:szCs w:val="24"/>
        </w:rPr>
        <w:t>а</w:t>
      </w:r>
      <w:r w:rsidR="00AF0FB7" w:rsidRPr="004C7AF3">
        <w:rPr>
          <w:rFonts w:ascii="Times New Roman" w:hAnsi="Times New Roman" w:cs="Times New Roman"/>
          <w:noProof w:val="0"/>
          <w:sz w:val="24"/>
          <w:szCs w:val="24"/>
        </w:rPr>
        <w:t>т</w:t>
      </w:r>
      <w:r w:rsidRPr="004C7AF3">
        <w:rPr>
          <w:rFonts w:ascii="Times New Roman" w:hAnsi="Times New Roman" w:cs="Times New Roman"/>
          <w:noProof w:val="0"/>
          <w:sz w:val="24"/>
          <w:szCs w:val="24"/>
        </w:rPr>
        <w:t>а</w:t>
      </w:r>
      <w:r w:rsidR="00AF0FB7" w:rsidRPr="004C7AF3">
        <w:rPr>
          <w:rFonts w:ascii="Times New Roman" w:hAnsi="Times New Roman" w:cs="Times New Roman"/>
          <w:noProof w:val="0"/>
          <w:sz w:val="24"/>
          <w:szCs w:val="24"/>
        </w:rPr>
        <w:t xml:space="preserve"> </w:t>
      </w:r>
      <w:r w:rsidRPr="004C7AF3">
        <w:rPr>
          <w:rFonts w:ascii="Times New Roman" w:hAnsi="Times New Roman" w:cs="Times New Roman"/>
          <w:noProof w:val="0"/>
          <w:sz w:val="24"/>
          <w:szCs w:val="24"/>
        </w:rPr>
        <w:t xml:space="preserve">и </w:t>
      </w:r>
      <w:r w:rsidR="0070257B" w:rsidRPr="004C7AF3">
        <w:rPr>
          <w:rFonts w:ascii="Times New Roman" w:hAnsi="Times New Roman" w:cs="Times New Roman"/>
          <w:noProof w:val="0"/>
          <w:sz w:val="24"/>
          <w:szCs w:val="24"/>
        </w:rPr>
        <w:t>профилираната</w:t>
      </w:r>
      <w:r w:rsidRPr="004C7AF3">
        <w:rPr>
          <w:rFonts w:ascii="Times New Roman" w:hAnsi="Times New Roman" w:cs="Times New Roman"/>
          <w:noProof w:val="0"/>
          <w:sz w:val="24"/>
          <w:szCs w:val="24"/>
        </w:rPr>
        <w:t xml:space="preserve"> подготовка</w:t>
      </w:r>
      <w:r w:rsidR="00AF0FB7" w:rsidRPr="004C7AF3">
        <w:rPr>
          <w:rFonts w:ascii="Times New Roman" w:hAnsi="Times New Roman" w:cs="Times New Roman"/>
          <w:noProof w:val="0"/>
          <w:sz w:val="24"/>
          <w:szCs w:val="24"/>
        </w:rPr>
        <w:t xml:space="preserve">, така и </w:t>
      </w:r>
      <w:r w:rsidR="009F5584" w:rsidRPr="004C7AF3">
        <w:rPr>
          <w:rFonts w:ascii="Times New Roman" w:hAnsi="Times New Roman" w:cs="Times New Roman"/>
          <w:noProof w:val="0"/>
          <w:sz w:val="24"/>
          <w:szCs w:val="24"/>
        </w:rPr>
        <w:t>в</w:t>
      </w:r>
      <w:r w:rsidR="00AF0FB7" w:rsidRPr="004C7AF3">
        <w:rPr>
          <w:rFonts w:ascii="Times New Roman" w:hAnsi="Times New Roman" w:cs="Times New Roman"/>
          <w:noProof w:val="0"/>
          <w:sz w:val="24"/>
          <w:szCs w:val="24"/>
        </w:rPr>
        <w:t xml:space="preserve"> </w:t>
      </w:r>
      <w:proofErr w:type="spellStart"/>
      <w:r w:rsidR="00AF0FB7" w:rsidRPr="004C7AF3">
        <w:rPr>
          <w:rFonts w:ascii="Times New Roman" w:hAnsi="Times New Roman" w:cs="Times New Roman"/>
          <w:noProof w:val="0"/>
          <w:sz w:val="24"/>
          <w:szCs w:val="24"/>
        </w:rPr>
        <w:t>дуални</w:t>
      </w:r>
      <w:proofErr w:type="spellEnd"/>
      <w:r w:rsidR="00AF0FB7" w:rsidRPr="004C7AF3">
        <w:rPr>
          <w:rFonts w:ascii="Times New Roman" w:hAnsi="Times New Roman" w:cs="Times New Roman"/>
          <w:noProof w:val="0"/>
          <w:sz w:val="24"/>
          <w:szCs w:val="24"/>
        </w:rPr>
        <w:t xml:space="preserve"> паралелки в професионалните училища за обучение, свързано със съдържанието и процесите на реалната работна среда в партньорските компании. </w:t>
      </w:r>
    </w:p>
    <w:p w14:paraId="2343ACD4" w14:textId="2A5E8783" w:rsidR="004E734E" w:rsidRPr="004C7AF3" w:rsidRDefault="00AF0FB7" w:rsidP="004C7AF3">
      <w:pPr>
        <w:spacing w:after="0" w:line="360" w:lineRule="auto"/>
        <w:ind w:firstLine="720"/>
        <w:jc w:val="both"/>
        <w:rPr>
          <w:rFonts w:ascii="Times New Roman" w:hAnsi="Times New Roman" w:cs="Times New Roman"/>
          <w:noProof w:val="0"/>
          <w:sz w:val="24"/>
          <w:szCs w:val="24"/>
        </w:rPr>
      </w:pPr>
      <w:r w:rsidRPr="004C7AF3">
        <w:rPr>
          <w:rFonts w:ascii="Times New Roman" w:hAnsi="Times New Roman" w:cs="Times New Roman"/>
          <w:noProof w:val="0"/>
          <w:sz w:val="24"/>
          <w:szCs w:val="24"/>
        </w:rPr>
        <w:t>Центърът може да съдържа практически лаборатории по традиционните природни науки, както по-специфична среда като лаборатории по биотехнологии, генетични анализи, фармацевтиката, елементи от производствот</w:t>
      </w:r>
      <w:r w:rsidR="00C36582" w:rsidRPr="004C7AF3">
        <w:rPr>
          <w:rFonts w:ascii="Times New Roman" w:hAnsi="Times New Roman" w:cs="Times New Roman"/>
          <w:noProof w:val="0"/>
          <w:sz w:val="24"/>
          <w:szCs w:val="24"/>
        </w:rPr>
        <w:t>о на хранителни продукти и т.н.</w:t>
      </w:r>
      <w:r w:rsidRPr="004C7AF3">
        <w:rPr>
          <w:rFonts w:ascii="Times New Roman" w:hAnsi="Times New Roman" w:cs="Times New Roman"/>
          <w:noProof w:val="0"/>
          <w:sz w:val="24"/>
          <w:szCs w:val="24"/>
        </w:rPr>
        <w:t xml:space="preserve"> според нуждата на конкретното училище. Важно е цялостният проект да е комбинация от нова учебна среда, учебно съдържание и практически и приложни методи на преподаване. </w:t>
      </w:r>
    </w:p>
    <w:p w14:paraId="0AFE3B0E" w14:textId="77777777" w:rsidR="004E734E" w:rsidRPr="004C7AF3" w:rsidRDefault="004E734E" w:rsidP="008A3081">
      <w:pPr>
        <w:pStyle w:val="ListParagraph"/>
        <w:numPr>
          <w:ilvl w:val="0"/>
          <w:numId w:val="42"/>
        </w:numPr>
        <w:tabs>
          <w:tab w:val="left" w:pos="1080"/>
        </w:tabs>
        <w:spacing w:after="0" w:line="360" w:lineRule="auto"/>
        <w:ind w:firstLine="360"/>
        <w:jc w:val="both"/>
        <w:rPr>
          <w:rFonts w:ascii="Times New Roman" w:hAnsi="Times New Roman" w:cs="Times New Roman"/>
          <w:b/>
          <w:noProof w:val="0"/>
          <w:sz w:val="24"/>
          <w:szCs w:val="24"/>
        </w:rPr>
      </w:pPr>
      <w:r w:rsidRPr="004C7AF3">
        <w:rPr>
          <w:rFonts w:ascii="Times New Roman" w:hAnsi="Times New Roman" w:cs="Times New Roman"/>
          <w:b/>
          <w:noProof w:val="0"/>
          <w:sz w:val="24"/>
          <w:szCs w:val="24"/>
        </w:rPr>
        <w:t xml:space="preserve">Дейност </w:t>
      </w:r>
      <w:r w:rsidRPr="004C7AF3">
        <w:rPr>
          <w:rFonts w:ascii="Times New Roman" w:hAnsi="Times New Roman" w:cs="Times New Roman"/>
          <w:b/>
          <w:noProof w:val="0"/>
          <w:sz w:val="24"/>
          <w:szCs w:val="24"/>
          <w:lang w:val="en-GB"/>
        </w:rPr>
        <w:t xml:space="preserve">II: </w:t>
      </w:r>
      <w:r w:rsidRPr="004C7AF3">
        <w:rPr>
          <w:rFonts w:ascii="Times New Roman" w:hAnsi="Times New Roman" w:cs="Times New Roman"/>
          <w:b/>
          <w:noProof w:val="0"/>
          <w:sz w:val="24"/>
          <w:szCs w:val="24"/>
        </w:rPr>
        <w:t>МАЛКИ ПРОЕКТИ (до 50 000 лв.)</w:t>
      </w:r>
    </w:p>
    <w:p w14:paraId="1F70AC05" w14:textId="3E277E22" w:rsidR="004E734E" w:rsidRPr="004C7AF3" w:rsidRDefault="004E734E" w:rsidP="004C7AF3">
      <w:pPr>
        <w:spacing w:after="0" w:line="360" w:lineRule="auto"/>
        <w:ind w:firstLine="720"/>
        <w:jc w:val="both"/>
        <w:rPr>
          <w:rFonts w:ascii="Times New Roman" w:hAnsi="Times New Roman" w:cs="Times New Roman"/>
          <w:noProof w:val="0"/>
          <w:sz w:val="24"/>
          <w:szCs w:val="24"/>
        </w:rPr>
      </w:pPr>
      <w:r w:rsidRPr="004C7AF3">
        <w:rPr>
          <w:rFonts w:ascii="Times New Roman" w:hAnsi="Times New Roman" w:cs="Times New Roman"/>
          <w:noProof w:val="0"/>
          <w:sz w:val="24"/>
          <w:szCs w:val="24"/>
        </w:rPr>
        <w:t xml:space="preserve">Тези проекти ще трансформират и оборудват по-малки по мащаб физически пространства </w:t>
      </w:r>
      <w:r w:rsidR="00344E02" w:rsidRPr="004C7AF3">
        <w:rPr>
          <w:rFonts w:ascii="Times New Roman" w:hAnsi="Times New Roman" w:cs="Times New Roman"/>
          <w:noProof w:val="0"/>
          <w:sz w:val="24"/>
          <w:szCs w:val="24"/>
        </w:rPr>
        <w:t xml:space="preserve">– </w:t>
      </w:r>
      <w:r w:rsidRPr="004C7AF3">
        <w:rPr>
          <w:rFonts w:ascii="Times New Roman" w:hAnsi="Times New Roman" w:cs="Times New Roman"/>
          <w:noProof w:val="0"/>
          <w:sz w:val="24"/>
          <w:szCs w:val="24"/>
        </w:rPr>
        <w:t>една</w:t>
      </w:r>
      <w:r w:rsidR="00C61AFC">
        <w:rPr>
          <w:rFonts w:ascii="Times New Roman" w:hAnsi="Times New Roman" w:cs="Times New Roman"/>
          <w:noProof w:val="0"/>
          <w:sz w:val="24"/>
          <w:szCs w:val="24"/>
        </w:rPr>
        <w:t xml:space="preserve"> или две</w:t>
      </w:r>
      <w:r w:rsidRPr="004C7AF3">
        <w:rPr>
          <w:rFonts w:ascii="Times New Roman" w:hAnsi="Times New Roman" w:cs="Times New Roman"/>
          <w:noProof w:val="0"/>
          <w:sz w:val="24"/>
          <w:szCs w:val="24"/>
        </w:rPr>
        <w:t xml:space="preserve"> класн</w:t>
      </w:r>
      <w:r w:rsidR="00C61AFC">
        <w:rPr>
          <w:rFonts w:ascii="Times New Roman" w:hAnsi="Times New Roman" w:cs="Times New Roman"/>
          <w:noProof w:val="0"/>
          <w:sz w:val="24"/>
          <w:szCs w:val="24"/>
        </w:rPr>
        <w:t>и</w:t>
      </w:r>
      <w:r w:rsidRPr="004C7AF3">
        <w:rPr>
          <w:rFonts w:ascii="Times New Roman" w:hAnsi="Times New Roman" w:cs="Times New Roman"/>
          <w:noProof w:val="0"/>
          <w:sz w:val="24"/>
          <w:szCs w:val="24"/>
        </w:rPr>
        <w:t xml:space="preserve"> ста</w:t>
      </w:r>
      <w:r w:rsidR="00C61AFC">
        <w:rPr>
          <w:rFonts w:ascii="Times New Roman" w:hAnsi="Times New Roman" w:cs="Times New Roman"/>
          <w:noProof w:val="0"/>
          <w:sz w:val="24"/>
          <w:szCs w:val="24"/>
        </w:rPr>
        <w:t>и</w:t>
      </w:r>
      <w:r w:rsidRPr="004C7AF3">
        <w:rPr>
          <w:rFonts w:ascii="Times New Roman" w:hAnsi="Times New Roman" w:cs="Times New Roman"/>
          <w:noProof w:val="0"/>
          <w:sz w:val="24"/>
          <w:szCs w:val="24"/>
        </w:rPr>
        <w:t xml:space="preserve"> или кътове в съществуващо пространство. Макар по-малки по размер на финансиране, тези проекти имат същите цели като по-големите: създаване на условия за развиване на умения, свързани с творчество в дигиталните технологии; експериментална работа; развиване на инженерно мислене и способности за решаване на проблеми; работа по проекти и задания с практическа насоченост в науките и технологиите. </w:t>
      </w:r>
    </w:p>
    <w:p w14:paraId="2442D699" w14:textId="396B43DE" w:rsidR="004E734E" w:rsidRPr="004C7AF3" w:rsidRDefault="004E734E" w:rsidP="004C7AF3">
      <w:pPr>
        <w:spacing w:after="0" w:line="360" w:lineRule="auto"/>
        <w:ind w:firstLine="720"/>
        <w:jc w:val="both"/>
        <w:rPr>
          <w:rFonts w:ascii="Times New Roman" w:hAnsi="Times New Roman" w:cs="Times New Roman"/>
          <w:noProof w:val="0"/>
          <w:sz w:val="24"/>
          <w:szCs w:val="24"/>
        </w:rPr>
      </w:pPr>
      <w:r w:rsidRPr="004C7AF3">
        <w:rPr>
          <w:rFonts w:ascii="Times New Roman" w:hAnsi="Times New Roman" w:cs="Times New Roman"/>
          <w:noProof w:val="0"/>
          <w:sz w:val="24"/>
          <w:szCs w:val="24"/>
        </w:rPr>
        <w:t xml:space="preserve">В общата стойност на проекта могат да се предвидят комбинация от строително-ремонтни дейности, обзавеждане, оборудване, обучения на учители и др. </w:t>
      </w:r>
      <w:r w:rsidR="00582495" w:rsidRPr="004C7AF3">
        <w:rPr>
          <w:rFonts w:ascii="Times New Roman" w:hAnsi="Times New Roman" w:cs="Times New Roman"/>
          <w:noProof w:val="0"/>
          <w:sz w:val="24"/>
          <w:szCs w:val="24"/>
        </w:rPr>
        <w:t xml:space="preserve">в следните типови проекти: </w:t>
      </w:r>
    </w:p>
    <w:p w14:paraId="3B6173FE" w14:textId="4546494E" w:rsidR="004E734E" w:rsidRPr="004C7AF3" w:rsidRDefault="00C7294B" w:rsidP="004C7AF3">
      <w:pPr>
        <w:pStyle w:val="ListParagraph"/>
        <w:numPr>
          <w:ilvl w:val="0"/>
          <w:numId w:val="40"/>
        </w:numPr>
        <w:spacing w:after="0" w:line="360" w:lineRule="auto"/>
        <w:jc w:val="both"/>
        <w:rPr>
          <w:rFonts w:ascii="Times New Roman" w:hAnsi="Times New Roman" w:cs="Times New Roman"/>
          <w:b/>
          <w:bCs/>
          <w:noProof w:val="0"/>
          <w:sz w:val="24"/>
          <w:szCs w:val="24"/>
        </w:rPr>
      </w:pPr>
      <w:r w:rsidRPr="004C7AF3">
        <w:rPr>
          <w:rFonts w:ascii="Times New Roman" w:hAnsi="Times New Roman" w:cs="Times New Roman"/>
          <w:b/>
          <w:bCs/>
          <w:noProof w:val="0"/>
          <w:sz w:val="24"/>
          <w:szCs w:val="24"/>
        </w:rPr>
        <w:t xml:space="preserve">Кътове тип „работилници“ </w:t>
      </w:r>
    </w:p>
    <w:p w14:paraId="31ACC016" w14:textId="21F95DBA" w:rsidR="00C7294B" w:rsidRPr="004C7AF3" w:rsidRDefault="004E734E" w:rsidP="004C7AF3">
      <w:pPr>
        <w:spacing w:after="0" w:line="360" w:lineRule="auto"/>
        <w:ind w:firstLine="720"/>
        <w:jc w:val="both"/>
        <w:rPr>
          <w:rFonts w:ascii="Times New Roman" w:hAnsi="Times New Roman" w:cs="Times New Roman"/>
          <w:noProof w:val="0"/>
          <w:sz w:val="24"/>
          <w:szCs w:val="24"/>
        </w:rPr>
      </w:pPr>
      <w:r w:rsidRPr="004C7AF3">
        <w:rPr>
          <w:rFonts w:ascii="Times New Roman" w:hAnsi="Times New Roman" w:cs="Times New Roman"/>
          <w:noProof w:val="0"/>
          <w:sz w:val="24"/>
          <w:szCs w:val="24"/>
        </w:rPr>
        <w:t xml:space="preserve">Проектът </w:t>
      </w:r>
      <w:r w:rsidR="002636D5" w:rsidRPr="004C7AF3">
        <w:rPr>
          <w:rFonts w:ascii="Times New Roman" w:hAnsi="Times New Roman" w:cs="Times New Roman"/>
          <w:noProof w:val="0"/>
          <w:sz w:val="24"/>
          <w:szCs w:val="24"/>
        </w:rPr>
        <w:t>може да</w:t>
      </w:r>
      <w:r w:rsidRPr="004C7AF3">
        <w:rPr>
          <w:rFonts w:ascii="Times New Roman" w:hAnsi="Times New Roman" w:cs="Times New Roman"/>
          <w:noProof w:val="0"/>
          <w:sz w:val="24"/>
          <w:szCs w:val="24"/>
        </w:rPr>
        <w:t xml:space="preserve"> включва създаването на </w:t>
      </w:r>
      <w:r w:rsidR="001B296E" w:rsidRPr="004C7AF3">
        <w:rPr>
          <w:rFonts w:ascii="Times New Roman" w:hAnsi="Times New Roman" w:cs="Times New Roman"/>
          <w:noProof w:val="0"/>
          <w:sz w:val="24"/>
          <w:szCs w:val="24"/>
        </w:rPr>
        <w:t>обособени пространства в помещения или кабинет</w:t>
      </w:r>
      <w:r w:rsidR="0070257B" w:rsidRPr="004C7AF3">
        <w:rPr>
          <w:rFonts w:ascii="Times New Roman" w:hAnsi="Times New Roman" w:cs="Times New Roman"/>
          <w:noProof w:val="0"/>
          <w:sz w:val="24"/>
          <w:szCs w:val="24"/>
        </w:rPr>
        <w:t xml:space="preserve"> (</w:t>
      </w:r>
      <w:r w:rsidRPr="004C7AF3">
        <w:rPr>
          <w:rFonts w:ascii="Times New Roman" w:hAnsi="Times New Roman" w:cs="Times New Roman"/>
          <w:noProof w:val="0"/>
          <w:sz w:val="24"/>
          <w:szCs w:val="24"/>
        </w:rPr>
        <w:t>кътове</w:t>
      </w:r>
      <w:r w:rsidR="0070257B" w:rsidRPr="004C7AF3">
        <w:rPr>
          <w:rFonts w:ascii="Times New Roman" w:hAnsi="Times New Roman" w:cs="Times New Roman"/>
          <w:noProof w:val="0"/>
          <w:sz w:val="24"/>
          <w:szCs w:val="24"/>
        </w:rPr>
        <w:t>)</w:t>
      </w:r>
      <w:r w:rsidRPr="004C7AF3">
        <w:rPr>
          <w:rFonts w:ascii="Times New Roman" w:hAnsi="Times New Roman" w:cs="Times New Roman"/>
          <w:noProof w:val="0"/>
          <w:sz w:val="24"/>
          <w:szCs w:val="24"/>
        </w:rPr>
        <w:t xml:space="preserve"> за творчество и дигитални технологии или преобразуването на една класна стая в подобно място. Тези проекти целят да поощрят интереса на широк кръг деца към творческата дейност и създаването на решения (комбинация на продукти, направени </w:t>
      </w:r>
      <w:r w:rsidR="001B296E" w:rsidRPr="004C7AF3">
        <w:rPr>
          <w:rFonts w:ascii="Times New Roman" w:hAnsi="Times New Roman" w:cs="Times New Roman"/>
          <w:noProof w:val="0"/>
          <w:sz w:val="24"/>
          <w:szCs w:val="24"/>
        </w:rPr>
        <w:t xml:space="preserve">ръчно </w:t>
      </w:r>
      <w:r w:rsidRPr="004C7AF3">
        <w:rPr>
          <w:rFonts w:ascii="Times New Roman" w:hAnsi="Times New Roman" w:cs="Times New Roman"/>
          <w:noProof w:val="0"/>
          <w:sz w:val="24"/>
          <w:szCs w:val="24"/>
        </w:rPr>
        <w:t xml:space="preserve"> </w:t>
      </w:r>
      <w:r w:rsidRPr="004C7AF3">
        <w:rPr>
          <w:rFonts w:ascii="Times New Roman" w:hAnsi="Times New Roman" w:cs="Times New Roman"/>
          <w:noProof w:val="0"/>
          <w:sz w:val="24"/>
          <w:szCs w:val="24"/>
        </w:rPr>
        <w:lastRenderedPageBreak/>
        <w:t>и дигитални продукти). Дейностите в това</w:t>
      </w:r>
      <w:r w:rsidR="00582495" w:rsidRPr="004C7AF3">
        <w:rPr>
          <w:rFonts w:ascii="Times New Roman" w:hAnsi="Times New Roman" w:cs="Times New Roman"/>
          <w:noProof w:val="0"/>
          <w:sz w:val="24"/>
          <w:szCs w:val="24"/>
        </w:rPr>
        <w:t xml:space="preserve"> училищно </w:t>
      </w:r>
      <w:r w:rsidRPr="004C7AF3">
        <w:rPr>
          <w:rFonts w:ascii="Times New Roman" w:hAnsi="Times New Roman" w:cs="Times New Roman"/>
          <w:noProof w:val="0"/>
          <w:sz w:val="24"/>
          <w:szCs w:val="24"/>
        </w:rPr>
        <w:t xml:space="preserve"> пространство трябва да са насочени към решаването на проблеми от реалния живот като (но не ограничени до) създаването на ефективни инженерни решения за екологични проблеми, създаване на индустриални прототипи с 3D принтер, </w:t>
      </w:r>
      <w:r w:rsidR="00C126B1" w:rsidRPr="004C7AF3">
        <w:rPr>
          <w:rFonts w:ascii="Times New Roman" w:hAnsi="Times New Roman" w:cs="Times New Roman"/>
          <w:noProof w:val="0"/>
          <w:sz w:val="24"/>
          <w:szCs w:val="24"/>
        </w:rPr>
        <w:t>решения за социални каузи</w:t>
      </w:r>
      <w:r w:rsidR="00C7294B" w:rsidRPr="004C7AF3">
        <w:rPr>
          <w:rFonts w:ascii="Times New Roman" w:hAnsi="Times New Roman" w:cs="Times New Roman"/>
          <w:noProof w:val="0"/>
          <w:sz w:val="24"/>
          <w:szCs w:val="24"/>
        </w:rPr>
        <w:t xml:space="preserve"> и др.</w:t>
      </w:r>
    </w:p>
    <w:p w14:paraId="5140CA50" w14:textId="32B67E2C" w:rsidR="004E734E" w:rsidRPr="004C7AF3" w:rsidRDefault="00C7294B" w:rsidP="004C7AF3">
      <w:pPr>
        <w:pStyle w:val="ListParagraph"/>
        <w:numPr>
          <w:ilvl w:val="0"/>
          <w:numId w:val="40"/>
        </w:numPr>
        <w:spacing w:after="0" w:line="360" w:lineRule="auto"/>
        <w:jc w:val="both"/>
        <w:rPr>
          <w:rFonts w:ascii="Times New Roman" w:hAnsi="Times New Roman" w:cs="Times New Roman"/>
          <w:b/>
          <w:bCs/>
          <w:noProof w:val="0"/>
          <w:sz w:val="24"/>
          <w:szCs w:val="24"/>
        </w:rPr>
      </w:pPr>
      <w:r w:rsidRPr="004C7AF3">
        <w:rPr>
          <w:rFonts w:ascii="Times New Roman" w:hAnsi="Times New Roman" w:cs="Times New Roman"/>
          <w:b/>
          <w:bCs/>
          <w:noProof w:val="0"/>
          <w:sz w:val="24"/>
          <w:szCs w:val="24"/>
        </w:rPr>
        <w:t>Изследователски лаборатории</w:t>
      </w:r>
    </w:p>
    <w:p w14:paraId="4C085FB8" w14:textId="5CE6A1B9" w:rsidR="00C7294B" w:rsidRPr="004C7AF3" w:rsidRDefault="004E734E" w:rsidP="004C7AF3">
      <w:pPr>
        <w:spacing w:after="0" w:line="360" w:lineRule="auto"/>
        <w:ind w:firstLine="720"/>
        <w:jc w:val="both"/>
        <w:rPr>
          <w:rFonts w:ascii="Times New Roman" w:hAnsi="Times New Roman" w:cs="Times New Roman"/>
          <w:noProof w:val="0"/>
          <w:sz w:val="24"/>
          <w:szCs w:val="24"/>
        </w:rPr>
      </w:pPr>
      <w:r w:rsidRPr="004C7AF3">
        <w:rPr>
          <w:rFonts w:ascii="Times New Roman" w:hAnsi="Times New Roman" w:cs="Times New Roman"/>
          <w:noProof w:val="0"/>
          <w:sz w:val="24"/>
          <w:szCs w:val="24"/>
        </w:rPr>
        <w:t xml:space="preserve">Това са малки или допълващи проекти за практическо оборудване и станции по природни науки; обезпечаване на изследователски нужди; приложни изследвания и лабораторна работа. Този проект цели да оборудва едно кабинетно пространство/хранилище/класна стая за лаборатория или лабораторни станции в няколко кабинета. Проектът може да включва мобилни/преносими дигитални лабораторни комплекти, техническо оборудване, лицензи за достъп до платформи със електронно съдържане по науките и др., необходими за приложната работа на учениците. </w:t>
      </w:r>
    </w:p>
    <w:p w14:paraId="64B8478F" w14:textId="3BD99C2D" w:rsidR="004E734E" w:rsidRPr="004C7AF3" w:rsidRDefault="00C7294B" w:rsidP="004C7AF3">
      <w:pPr>
        <w:pStyle w:val="ListParagraph"/>
        <w:numPr>
          <w:ilvl w:val="0"/>
          <w:numId w:val="40"/>
        </w:numPr>
        <w:spacing w:after="0" w:line="360" w:lineRule="auto"/>
        <w:jc w:val="both"/>
        <w:rPr>
          <w:rFonts w:ascii="Times New Roman" w:hAnsi="Times New Roman" w:cs="Times New Roman"/>
          <w:b/>
          <w:bCs/>
          <w:noProof w:val="0"/>
          <w:sz w:val="24"/>
          <w:szCs w:val="24"/>
        </w:rPr>
      </w:pPr>
      <w:r w:rsidRPr="004C7AF3">
        <w:rPr>
          <w:rFonts w:ascii="Times New Roman" w:hAnsi="Times New Roman" w:cs="Times New Roman"/>
          <w:b/>
          <w:bCs/>
          <w:noProof w:val="0"/>
          <w:sz w:val="24"/>
          <w:szCs w:val="24"/>
        </w:rPr>
        <w:t>Класна стая за креативни дигитални създатели</w:t>
      </w:r>
    </w:p>
    <w:p w14:paraId="552122B4" w14:textId="637B0A3B" w:rsidR="0021194A" w:rsidRPr="004C7AF3" w:rsidRDefault="001165D8" w:rsidP="004C7AF3">
      <w:pPr>
        <w:spacing w:after="0" w:line="360" w:lineRule="auto"/>
        <w:ind w:firstLine="720"/>
        <w:jc w:val="both"/>
        <w:rPr>
          <w:rFonts w:ascii="Times New Roman" w:hAnsi="Times New Roman" w:cs="Times New Roman"/>
          <w:noProof w:val="0"/>
          <w:sz w:val="24"/>
          <w:szCs w:val="24"/>
        </w:rPr>
      </w:pPr>
      <w:r w:rsidRPr="004C7AF3">
        <w:rPr>
          <w:rFonts w:ascii="Times New Roman" w:hAnsi="Times New Roman" w:cs="Times New Roman"/>
          <w:noProof w:val="0"/>
          <w:sz w:val="24"/>
          <w:szCs w:val="24"/>
        </w:rPr>
        <w:t>Този проект цели да насърчи интереса на учениците към дигиталните науки и създаването на дигитално съдържание, както в голямата проектна кат</w:t>
      </w:r>
      <w:r w:rsidR="0070257B" w:rsidRPr="004C7AF3">
        <w:rPr>
          <w:rFonts w:ascii="Times New Roman" w:hAnsi="Times New Roman" w:cs="Times New Roman"/>
          <w:noProof w:val="0"/>
          <w:sz w:val="24"/>
          <w:szCs w:val="24"/>
        </w:rPr>
        <w:t>егория, но е по-малък по мащаб –</w:t>
      </w:r>
      <w:r w:rsidR="004E734E" w:rsidRPr="004C7AF3">
        <w:rPr>
          <w:rFonts w:ascii="Times New Roman" w:hAnsi="Times New Roman" w:cs="Times New Roman"/>
          <w:noProof w:val="0"/>
          <w:sz w:val="24"/>
          <w:szCs w:val="24"/>
        </w:rPr>
        <w:t xml:space="preserve"> </w:t>
      </w:r>
      <w:r w:rsidR="0070257B" w:rsidRPr="004C7AF3">
        <w:rPr>
          <w:rFonts w:ascii="Times New Roman" w:hAnsi="Times New Roman" w:cs="Times New Roman"/>
          <w:noProof w:val="0"/>
          <w:sz w:val="24"/>
          <w:szCs w:val="24"/>
        </w:rPr>
        <w:t>например</w:t>
      </w:r>
      <w:r w:rsidR="00812F03" w:rsidRPr="004C7AF3">
        <w:rPr>
          <w:rFonts w:ascii="Times New Roman" w:hAnsi="Times New Roman" w:cs="Times New Roman"/>
          <w:noProof w:val="0"/>
          <w:sz w:val="24"/>
          <w:szCs w:val="24"/>
        </w:rPr>
        <w:t xml:space="preserve"> </w:t>
      </w:r>
      <w:r w:rsidR="004E734E" w:rsidRPr="004C7AF3">
        <w:rPr>
          <w:rFonts w:ascii="Times New Roman" w:hAnsi="Times New Roman" w:cs="Times New Roman"/>
          <w:noProof w:val="0"/>
          <w:sz w:val="24"/>
          <w:szCs w:val="24"/>
        </w:rPr>
        <w:t>една класна стая</w:t>
      </w:r>
      <w:r w:rsidR="00812F03" w:rsidRPr="004C7AF3">
        <w:rPr>
          <w:rFonts w:ascii="Times New Roman" w:hAnsi="Times New Roman" w:cs="Times New Roman"/>
          <w:noProof w:val="0"/>
          <w:sz w:val="24"/>
          <w:szCs w:val="24"/>
        </w:rPr>
        <w:t xml:space="preserve"> с прилежащи общи пространства</w:t>
      </w:r>
      <w:r w:rsidR="004E734E" w:rsidRPr="004C7AF3">
        <w:rPr>
          <w:rFonts w:ascii="Times New Roman" w:hAnsi="Times New Roman" w:cs="Times New Roman"/>
          <w:noProof w:val="0"/>
          <w:sz w:val="24"/>
          <w:szCs w:val="24"/>
        </w:rPr>
        <w:t xml:space="preserve">. </w:t>
      </w:r>
      <w:r w:rsidRPr="004C7AF3">
        <w:rPr>
          <w:rFonts w:ascii="Times New Roman" w:hAnsi="Times New Roman" w:cs="Times New Roman"/>
          <w:noProof w:val="0"/>
          <w:sz w:val="24"/>
          <w:szCs w:val="24"/>
        </w:rPr>
        <w:t>Проектът цели да изгради иновативно учебно пространство и м</w:t>
      </w:r>
      <w:r w:rsidR="004E734E" w:rsidRPr="004C7AF3">
        <w:rPr>
          <w:rFonts w:ascii="Times New Roman" w:hAnsi="Times New Roman" w:cs="Times New Roman"/>
          <w:noProof w:val="0"/>
          <w:sz w:val="24"/>
          <w:szCs w:val="24"/>
        </w:rPr>
        <w:t xml:space="preserve">оже да включва </w:t>
      </w:r>
      <w:r w:rsidR="00812F03" w:rsidRPr="004C7AF3">
        <w:rPr>
          <w:rFonts w:ascii="Times New Roman" w:hAnsi="Times New Roman" w:cs="Times New Roman"/>
          <w:noProof w:val="0"/>
          <w:sz w:val="24"/>
          <w:szCs w:val="24"/>
        </w:rPr>
        <w:t xml:space="preserve">различни хардуерни и софтуерни технологии, според нуждите на учениците, </w:t>
      </w:r>
      <w:r w:rsidR="004E734E" w:rsidRPr="004C7AF3">
        <w:rPr>
          <w:rFonts w:ascii="Times New Roman" w:hAnsi="Times New Roman" w:cs="Times New Roman"/>
          <w:noProof w:val="0"/>
          <w:sz w:val="24"/>
          <w:szCs w:val="24"/>
        </w:rPr>
        <w:t>комплекти за роботика и инженерни науки</w:t>
      </w:r>
      <w:r w:rsidR="00812F03" w:rsidRPr="004C7AF3">
        <w:rPr>
          <w:rFonts w:ascii="Times New Roman" w:hAnsi="Times New Roman" w:cs="Times New Roman"/>
          <w:noProof w:val="0"/>
          <w:sz w:val="24"/>
          <w:szCs w:val="24"/>
        </w:rPr>
        <w:t>,</w:t>
      </w:r>
      <w:r w:rsidR="004E734E" w:rsidRPr="004C7AF3">
        <w:rPr>
          <w:rFonts w:ascii="Times New Roman" w:hAnsi="Times New Roman" w:cs="Times New Roman"/>
          <w:noProof w:val="0"/>
          <w:sz w:val="24"/>
          <w:szCs w:val="24"/>
        </w:rPr>
        <w:t xml:space="preserve"> 3D принтер</w:t>
      </w:r>
      <w:r w:rsidR="00812F03" w:rsidRPr="004C7AF3">
        <w:rPr>
          <w:rFonts w:ascii="Times New Roman" w:hAnsi="Times New Roman" w:cs="Times New Roman"/>
          <w:noProof w:val="0"/>
          <w:sz w:val="24"/>
          <w:szCs w:val="24"/>
        </w:rPr>
        <w:t>,</w:t>
      </w:r>
      <w:r w:rsidR="004E734E" w:rsidRPr="004C7AF3">
        <w:rPr>
          <w:rFonts w:ascii="Times New Roman" w:hAnsi="Times New Roman" w:cs="Times New Roman"/>
          <w:noProof w:val="0"/>
          <w:sz w:val="24"/>
          <w:szCs w:val="24"/>
        </w:rPr>
        <w:t xml:space="preserve"> електронни платки и микрокомпютри</w:t>
      </w:r>
      <w:r w:rsidR="00812F03" w:rsidRPr="004C7AF3">
        <w:rPr>
          <w:rFonts w:ascii="Times New Roman" w:hAnsi="Times New Roman" w:cs="Times New Roman"/>
          <w:noProof w:val="0"/>
          <w:sz w:val="24"/>
          <w:szCs w:val="24"/>
        </w:rPr>
        <w:t>,</w:t>
      </w:r>
      <w:r w:rsidR="004E734E" w:rsidRPr="004C7AF3">
        <w:rPr>
          <w:rFonts w:ascii="Times New Roman" w:hAnsi="Times New Roman" w:cs="Times New Roman"/>
          <w:noProof w:val="0"/>
          <w:sz w:val="24"/>
          <w:szCs w:val="24"/>
        </w:rPr>
        <w:t xml:space="preserve"> творчески кътове</w:t>
      </w:r>
      <w:r w:rsidR="00812F03" w:rsidRPr="004C7AF3">
        <w:rPr>
          <w:rFonts w:ascii="Times New Roman" w:hAnsi="Times New Roman" w:cs="Times New Roman"/>
          <w:noProof w:val="0"/>
          <w:sz w:val="24"/>
          <w:szCs w:val="24"/>
        </w:rPr>
        <w:t>,</w:t>
      </w:r>
      <w:r w:rsidR="004E734E" w:rsidRPr="004C7AF3">
        <w:rPr>
          <w:rFonts w:ascii="Times New Roman" w:hAnsi="Times New Roman" w:cs="Times New Roman"/>
          <w:noProof w:val="0"/>
          <w:sz w:val="24"/>
          <w:szCs w:val="24"/>
        </w:rPr>
        <w:t xml:space="preserve"> </w:t>
      </w:r>
      <w:proofErr w:type="spellStart"/>
      <w:r w:rsidR="004E734E" w:rsidRPr="004C7AF3">
        <w:rPr>
          <w:rFonts w:ascii="Times New Roman" w:hAnsi="Times New Roman" w:cs="Times New Roman"/>
          <w:noProof w:val="0"/>
          <w:sz w:val="24"/>
          <w:szCs w:val="24"/>
        </w:rPr>
        <w:t>зоокътове</w:t>
      </w:r>
      <w:proofErr w:type="spellEnd"/>
      <w:r w:rsidRPr="004C7AF3">
        <w:rPr>
          <w:rFonts w:ascii="Times New Roman" w:hAnsi="Times New Roman" w:cs="Times New Roman"/>
          <w:noProof w:val="0"/>
          <w:sz w:val="24"/>
          <w:szCs w:val="24"/>
        </w:rPr>
        <w:t xml:space="preserve"> </w:t>
      </w:r>
      <w:r w:rsidR="004E734E" w:rsidRPr="004C7AF3">
        <w:rPr>
          <w:rFonts w:ascii="Times New Roman" w:hAnsi="Times New Roman" w:cs="Times New Roman"/>
          <w:noProof w:val="0"/>
          <w:sz w:val="24"/>
          <w:szCs w:val="24"/>
        </w:rPr>
        <w:t xml:space="preserve">и др. </w:t>
      </w:r>
    </w:p>
    <w:p w14:paraId="720B96E1" w14:textId="189ED74E" w:rsidR="00FA2339" w:rsidRPr="004C7AF3" w:rsidRDefault="0021194A" w:rsidP="004C7AF3">
      <w:pPr>
        <w:spacing w:after="0" w:line="360" w:lineRule="auto"/>
        <w:jc w:val="both"/>
        <w:rPr>
          <w:rFonts w:ascii="Times New Roman" w:hAnsi="Times New Roman" w:cs="Times New Roman"/>
          <w:b/>
          <w:noProof w:val="0"/>
          <w:sz w:val="24"/>
          <w:szCs w:val="24"/>
        </w:rPr>
      </w:pPr>
      <w:r w:rsidRPr="004C7AF3">
        <w:rPr>
          <w:rFonts w:ascii="Times New Roman" w:hAnsi="Times New Roman" w:cs="Times New Roman"/>
          <w:b/>
          <w:i/>
          <w:noProof w:val="0"/>
          <w:sz w:val="24"/>
          <w:szCs w:val="24"/>
        </w:rPr>
        <w:tab/>
      </w:r>
      <w:r w:rsidR="00303196" w:rsidRPr="004C7AF3">
        <w:rPr>
          <w:rFonts w:ascii="Times New Roman" w:hAnsi="Times New Roman" w:cs="Times New Roman"/>
          <w:b/>
          <w:noProof w:val="0"/>
          <w:sz w:val="24"/>
          <w:szCs w:val="24"/>
        </w:rPr>
        <w:t>4</w:t>
      </w:r>
      <w:r w:rsidR="00C7294B" w:rsidRPr="004C7AF3">
        <w:rPr>
          <w:rFonts w:ascii="Times New Roman" w:hAnsi="Times New Roman" w:cs="Times New Roman"/>
          <w:b/>
          <w:noProof w:val="0"/>
          <w:sz w:val="24"/>
          <w:szCs w:val="24"/>
        </w:rPr>
        <w:t>.2</w:t>
      </w:r>
      <w:r w:rsidR="00FA2339" w:rsidRPr="004C7AF3">
        <w:rPr>
          <w:rFonts w:ascii="Times New Roman" w:hAnsi="Times New Roman" w:cs="Times New Roman"/>
          <w:b/>
          <w:noProof w:val="0"/>
          <w:sz w:val="24"/>
          <w:szCs w:val="24"/>
        </w:rPr>
        <w:t>.</w:t>
      </w:r>
      <w:r w:rsidR="00FA2339" w:rsidRPr="004C7AF3">
        <w:rPr>
          <w:rFonts w:ascii="Times New Roman" w:hAnsi="Times New Roman" w:cs="Times New Roman"/>
          <w:b/>
          <w:noProof w:val="0"/>
          <w:sz w:val="24"/>
          <w:szCs w:val="24"/>
          <w:lang w:val="en-GB"/>
        </w:rPr>
        <w:t xml:space="preserve"> </w:t>
      </w:r>
      <w:r w:rsidR="004B703D" w:rsidRPr="004C7AF3">
        <w:rPr>
          <w:rFonts w:ascii="Times New Roman" w:hAnsi="Times New Roman" w:cs="Times New Roman"/>
          <w:b/>
          <w:noProof w:val="0"/>
          <w:sz w:val="24"/>
          <w:szCs w:val="24"/>
        </w:rPr>
        <w:t>Условия</w:t>
      </w:r>
      <w:r w:rsidR="008C55A0" w:rsidRPr="004C7AF3">
        <w:rPr>
          <w:rFonts w:ascii="Times New Roman" w:hAnsi="Times New Roman" w:cs="Times New Roman"/>
          <w:b/>
          <w:noProof w:val="0"/>
          <w:sz w:val="24"/>
          <w:szCs w:val="24"/>
        </w:rPr>
        <w:t xml:space="preserve"> </w:t>
      </w:r>
      <w:r w:rsidR="00E55890" w:rsidRPr="004C7AF3">
        <w:rPr>
          <w:rFonts w:ascii="Times New Roman" w:hAnsi="Times New Roman" w:cs="Times New Roman"/>
          <w:b/>
          <w:noProof w:val="0"/>
          <w:sz w:val="24"/>
          <w:szCs w:val="24"/>
        </w:rPr>
        <w:t>за</w:t>
      </w:r>
      <w:r w:rsidR="00FA2339" w:rsidRPr="004C7AF3">
        <w:rPr>
          <w:rFonts w:ascii="Times New Roman" w:hAnsi="Times New Roman" w:cs="Times New Roman"/>
          <w:b/>
          <w:noProof w:val="0"/>
          <w:sz w:val="24"/>
          <w:szCs w:val="24"/>
        </w:rPr>
        <w:t xml:space="preserve"> финансиране </w:t>
      </w:r>
    </w:p>
    <w:p w14:paraId="5F700B95" w14:textId="5E1582A2" w:rsidR="00FA2339" w:rsidRPr="004C7AF3" w:rsidRDefault="008C55A0" w:rsidP="004C7AF3">
      <w:pPr>
        <w:spacing w:after="0" w:line="360" w:lineRule="auto"/>
        <w:jc w:val="both"/>
        <w:rPr>
          <w:rFonts w:ascii="Times New Roman" w:hAnsi="Times New Roman" w:cs="Times New Roman"/>
          <w:b/>
          <w:bCs/>
          <w:noProof w:val="0"/>
          <w:sz w:val="24"/>
          <w:szCs w:val="24"/>
        </w:rPr>
      </w:pPr>
      <w:r w:rsidRPr="004C7AF3">
        <w:rPr>
          <w:rFonts w:ascii="Times New Roman" w:hAnsi="Times New Roman" w:cs="Times New Roman"/>
          <w:b/>
          <w:bCs/>
          <w:noProof w:val="0"/>
          <w:sz w:val="24"/>
          <w:szCs w:val="24"/>
        </w:rPr>
        <w:t xml:space="preserve">            </w:t>
      </w:r>
      <w:r w:rsidR="00303196" w:rsidRPr="004C7AF3">
        <w:rPr>
          <w:rFonts w:ascii="Times New Roman" w:hAnsi="Times New Roman" w:cs="Times New Roman"/>
          <w:b/>
          <w:bCs/>
          <w:noProof w:val="0"/>
          <w:sz w:val="24"/>
          <w:szCs w:val="24"/>
        </w:rPr>
        <w:t>4</w:t>
      </w:r>
      <w:r w:rsidR="00C7294B" w:rsidRPr="004C7AF3">
        <w:rPr>
          <w:rFonts w:ascii="Times New Roman" w:hAnsi="Times New Roman" w:cs="Times New Roman"/>
          <w:b/>
          <w:bCs/>
          <w:noProof w:val="0"/>
          <w:sz w:val="24"/>
          <w:szCs w:val="24"/>
        </w:rPr>
        <w:t>.2</w:t>
      </w:r>
      <w:r w:rsidR="00DA75A1" w:rsidRPr="004C7AF3">
        <w:rPr>
          <w:rFonts w:ascii="Times New Roman" w:hAnsi="Times New Roman" w:cs="Times New Roman"/>
          <w:b/>
          <w:bCs/>
          <w:noProof w:val="0"/>
          <w:sz w:val="24"/>
          <w:szCs w:val="24"/>
        </w:rPr>
        <w:t xml:space="preserve">.1. </w:t>
      </w:r>
      <w:r w:rsidR="004B703D" w:rsidRPr="004C7AF3">
        <w:rPr>
          <w:rFonts w:ascii="Times New Roman" w:hAnsi="Times New Roman" w:cs="Times New Roman"/>
          <w:b/>
          <w:bCs/>
          <w:noProof w:val="0"/>
          <w:sz w:val="24"/>
          <w:szCs w:val="24"/>
        </w:rPr>
        <w:t>Задължителни условия за финансиране на проекта</w:t>
      </w:r>
    </w:p>
    <w:p w14:paraId="157537D4" w14:textId="77777777" w:rsidR="004006BB" w:rsidRPr="004C7AF3" w:rsidRDefault="004006BB" w:rsidP="008A3081">
      <w:pPr>
        <w:pStyle w:val="ListParagraph"/>
        <w:numPr>
          <w:ilvl w:val="0"/>
          <w:numId w:val="3"/>
        </w:numPr>
        <w:tabs>
          <w:tab w:val="left" w:pos="990"/>
        </w:tabs>
        <w:spacing w:after="0" w:line="360" w:lineRule="auto"/>
        <w:ind w:left="0" w:firstLine="720"/>
        <w:jc w:val="both"/>
        <w:rPr>
          <w:rFonts w:ascii="Times New Roman" w:hAnsi="Times New Roman" w:cs="Times New Roman"/>
          <w:noProof w:val="0"/>
          <w:sz w:val="24"/>
          <w:szCs w:val="24"/>
        </w:rPr>
      </w:pPr>
      <w:r w:rsidRPr="004C7AF3">
        <w:rPr>
          <w:rFonts w:ascii="Times New Roman" w:hAnsi="Times New Roman" w:cs="Times New Roman"/>
          <w:noProof w:val="0"/>
          <w:sz w:val="24"/>
          <w:szCs w:val="24"/>
        </w:rPr>
        <w:t>Строително-монтажни работи (СМР), единствено с цел обособяване на нови пространства за учене от съвременен характер и преобразуване на традиционни учебни пространства (разделяне, обединяване, но не нов строеж);</w:t>
      </w:r>
    </w:p>
    <w:p w14:paraId="4CEB7BCF" w14:textId="041FE25E" w:rsidR="004006BB" w:rsidRPr="004C7AF3" w:rsidRDefault="004006BB" w:rsidP="008A3081">
      <w:pPr>
        <w:pStyle w:val="ListParagraph"/>
        <w:numPr>
          <w:ilvl w:val="0"/>
          <w:numId w:val="3"/>
        </w:numPr>
        <w:tabs>
          <w:tab w:val="left" w:pos="990"/>
        </w:tabs>
        <w:spacing w:after="0" w:line="360" w:lineRule="auto"/>
        <w:ind w:left="0" w:firstLine="720"/>
        <w:jc w:val="both"/>
        <w:rPr>
          <w:rFonts w:ascii="Times New Roman" w:hAnsi="Times New Roman" w:cs="Times New Roman"/>
          <w:noProof w:val="0"/>
          <w:sz w:val="24"/>
          <w:szCs w:val="24"/>
        </w:rPr>
      </w:pPr>
      <w:r w:rsidRPr="004C7AF3">
        <w:rPr>
          <w:rFonts w:ascii="Times New Roman" w:hAnsi="Times New Roman" w:cs="Times New Roman"/>
          <w:noProof w:val="0"/>
          <w:sz w:val="24"/>
          <w:szCs w:val="24"/>
        </w:rPr>
        <w:t>Обзавеждане (модулно, със съвременни материали по одобрени световни стандарти, вкл. превръщане на различни повърхности в стени/дъски за писане и творене)</w:t>
      </w:r>
      <w:r w:rsidR="000162F7" w:rsidRPr="004C7AF3">
        <w:rPr>
          <w:rFonts w:ascii="Times New Roman" w:hAnsi="Times New Roman" w:cs="Times New Roman"/>
          <w:noProof w:val="0"/>
          <w:sz w:val="24"/>
          <w:szCs w:val="24"/>
        </w:rPr>
        <w:t>;</w:t>
      </w:r>
    </w:p>
    <w:p w14:paraId="00F98C18" w14:textId="71B37F93" w:rsidR="004006BB" w:rsidRPr="004C7AF3" w:rsidRDefault="004006BB" w:rsidP="008A3081">
      <w:pPr>
        <w:pStyle w:val="ListParagraph"/>
        <w:numPr>
          <w:ilvl w:val="0"/>
          <w:numId w:val="3"/>
        </w:numPr>
        <w:tabs>
          <w:tab w:val="left" w:pos="990"/>
        </w:tabs>
        <w:spacing w:after="0" w:line="360" w:lineRule="auto"/>
        <w:ind w:left="0" w:firstLine="720"/>
        <w:jc w:val="both"/>
        <w:rPr>
          <w:rFonts w:ascii="Times New Roman" w:hAnsi="Times New Roman" w:cs="Times New Roman"/>
          <w:noProof w:val="0"/>
          <w:sz w:val="24"/>
          <w:szCs w:val="24"/>
        </w:rPr>
      </w:pPr>
      <w:r w:rsidRPr="004C7AF3">
        <w:rPr>
          <w:rFonts w:ascii="Times New Roman" w:hAnsi="Times New Roman" w:cs="Times New Roman"/>
          <w:noProof w:val="0"/>
          <w:sz w:val="24"/>
          <w:szCs w:val="24"/>
        </w:rPr>
        <w:t xml:space="preserve">Технологично оборудване от последно поколение, съвместимо </w:t>
      </w:r>
      <w:r w:rsidR="000162F7" w:rsidRPr="004C7AF3">
        <w:rPr>
          <w:rFonts w:ascii="Times New Roman" w:hAnsi="Times New Roman" w:cs="Times New Roman"/>
          <w:noProof w:val="0"/>
          <w:sz w:val="24"/>
          <w:szCs w:val="24"/>
        </w:rPr>
        <w:t xml:space="preserve">с наличните ресурси в училището </w:t>
      </w:r>
      <w:r w:rsidRPr="004C7AF3">
        <w:rPr>
          <w:rFonts w:ascii="Times New Roman" w:hAnsi="Times New Roman" w:cs="Times New Roman"/>
          <w:noProof w:val="0"/>
          <w:sz w:val="24"/>
          <w:szCs w:val="24"/>
        </w:rPr>
        <w:t xml:space="preserve">кандидат (видео стени, лични устройства за учители и ученици, </w:t>
      </w:r>
      <w:r w:rsidR="000162F7" w:rsidRPr="004C7AF3">
        <w:rPr>
          <w:rFonts w:ascii="Times New Roman" w:hAnsi="Times New Roman" w:cs="Times New Roman"/>
          <w:noProof w:val="0"/>
          <w:sz w:val="24"/>
          <w:szCs w:val="24"/>
        </w:rPr>
        <w:t xml:space="preserve">презентационна техника, микрокомпютри и др.). </w:t>
      </w:r>
      <w:r w:rsidRPr="004C7AF3">
        <w:rPr>
          <w:rFonts w:ascii="Times New Roman" w:hAnsi="Times New Roman" w:cs="Times New Roman"/>
          <w:noProof w:val="0"/>
          <w:sz w:val="24"/>
          <w:szCs w:val="24"/>
        </w:rPr>
        <w:t xml:space="preserve">Нивото на технологична обезпеченост </w:t>
      </w:r>
      <w:r w:rsidRPr="004C7AF3">
        <w:rPr>
          <w:rFonts w:ascii="Times New Roman" w:hAnsi="Times New Roman" w:cs="Times New Roman"/>
          <w:noProof w:val="0"/>
          <w:sz w:val="24"/>
          <w:szCs w:val="24"/>
        </w:rPr>
        <w:lastRenderedPageBreak/>
        <w:t>трябва да е подходящо за училищните етапи, в които ще се използва, както и за</w:t>
      </w:r>
      <w:r w:rsidR="000162F7" w:rsidRPr="004C7AF3">
        <w:rPr>
          <w:rFonts w:ascii="Times New Roman" w:hAnsi="Times New Roman" w:cs="Times New Roman"/>
          <w:noProof w:val="0"/>
          <w:sz w:val="24"/>
          <w:szCs w:val="24"/>
        </w:rPr>
        <w:t xml:space="preserve"> нуждите на конкретните ученици;</w:t>
      </w:r>
      <w:r w:rsidRPr="004C7AF3">
        <w:rPr>
          <w:rFonts w:ascii="Times New Roman" w:hAnsi="Times New Roman" w:cs="Times New Roman"/>
          <w:noProof w:val="0"/>
          <w:sz w:val="24"/>
          <w:szCs w:val="24"/>
        </w:rPr>
        <w:t xml:space="preserve"> </w:t>
      </w:r>
    </w:p>
    <w:p w14:paraId="00802AAC" w14:textId="2F962476" w:rsidR="004006BB" w:rsidRPr="004C7AF3" w:rsidRDefault="004006BB" w:rsidP="008A3081">
      <w:pPr>
        <w:pStyle w:val="ListParagraph"/>
        <w:numPr>
          <w:ilvl w:val="0"/>
          <w:numId w:val="3"/>
        </w:numPr>
        <w:tabs>
          <w:tab w:val="left" w:pos="990"/>
        </w:tabs>
        <w:spacing w:after="0" w:line="360" w:lineRule="auto"/>
        <w:ind w:left="0" w:firstLine="720"/>
        <w:jc w:val="both"/>
        <w:rPr>
          <w:rFonts w:ascii="Times New Roman" w:hAnsi="Times New Roman" w:cs="Times New Roman"/>
          <w:noProof w:val="0"/>
          <w:sz w:val="24"/>
          <w:szCs w:val="24"/>
        </w:rPr>
      </w:pPr>
      <w:r w:rsidRPr="004C7AF3">
        <w:rPr>
          <w:rFonts w:ascii="Times New Roman" w:hAnsi="Times New Roman" w:cs="Times New Roman"/>
          <w:noProof w:val="0"/>
          <w:sz w:val="24"/>
          <w:szCs w:val="24"/>
        </w:rPr>
        <w:t>Обучение на учители и администратори;</w:t>
      </w:r>
    </w:p>
    <w:p w14:paraId="4FF1B392" w14:textId="2F77527C" w:rsidR="004006BB" w:rsidRPr="004C7AF3" w:rsidRDefault="004006BB" w:rsidP="008A3081">
      <w:pPr>
        <w:pStyle w:val="ListParagraph"/>
        <w:numPr>
          <w:ilvl w:val="0"/>
          <w:numId w:val="3"/>
        </w:numPr>
        <w:tabs>
          <w:tab w:val="left" w:pos="990"/>
        </w:tabs>
        <w:spacing w:after="0" w:line="360" w:lineRule="auto"/>
        <w:ind w:left="0" w:firstLine="720"/>
        <w:jc w:val="both"/>
        <w:rPr>
          <w:rFonts w:ascii="Times New Roman" w:hAnsi="Times New Roman" w:cs="Times New Roman"/>
          <w:noProof w:val="0"/>
          <w:sz w:val="24"/>
          <w:szCs w:val="24"/>
        </w:rPr>
      </w:pPr>
      <w:r w:rsidRPr="004C7AF3">
        <w:rPr>
          <w:rFonts w:ascii="Times New Roman" w:hAnsi="Times New Roman" w:cs="Times New Roman"/>
          <w:noProof w:val="0"/>
          <w:sz w:val="24"/>
          <w:szCs w:val="24"/>
        </w:rPr>
        <w:t>Публично представяне на резултатите от проекта;</w:t>
      </w:r>
    </w:p>
    <w:p w14:paraId="3AEB3A13" w14:textId="4D9C4390" w:rsidR="00D6189F" w:rsidRPr="004C7AF3" w:rsidRDefault="004006BB" w:rsidP="008A3081">
      <w:pPr>
        <w:pStyle w:val="ListParagraph"/>
        <w:numPr>
          <w:ilvl w:val="0"/>
          <w:numId w:val="13"/>
        </w:numPr>
        <w:tabs>
          <w:tab w:val="left" w:pos="990"/>
        </w:tabs>
        <w:spacing w:after="0" w:line="360" w:lineRule="auto"/>
        <w:ind w:left="0" w:firstLine="720"/>
        <w:jc w:val="both"/>
        <w:rPr>
          <w:rFonts w:ascii="Times New Roman" w:hAnsi="Times New Roman" w:cs="Times New Roman"/>
          <w:b/>
          <w:bCs/>
          <w:noProof w:val="0"/>
          <w:sz w:val="24"/>
          <w:szCs w:val="24"/>
        </w:rPr>
      </w:pPr>
      <w:r w:rsidRPr="004C7AF3">
        <w:rPr>
          <w:rFonts w:ascii="Times New Roman" w:hAnsi="Times New Roman" w:cs="Times New Roman"/>
          <w:noProof w:val="0"/>
          <w:sz w:val="24"/>
          <w:szCs w:val="24"/>
        </w:rPr>
        <w:t>П</w:t>
      </w:r>
      <w:r w:rsidR="008C55A0" w:rsidRPr="004C7AF3">
        <w:rPr>
          <w:rFonts w:ascii="Times New Roman" w:hAnsi="Times New Roman" w:cs="Times New Roman"/>
          <w:noProof w:val="0"/>
          <w:sz w:val="24"/>
          <w:szCs w:val="24"/>
        </w:rPr>
        <w:t xml:space="preserve">ринос на училищната общност в размер на </w:t>
      </w:r>
      <w:r w:rsidR="008C55A0" w:rsidRPr="004C7AF3">
        <w:rPr>
          <w:rFonts w:ascii="Times New Roman" w:hAnsi="Times New Roman" w:cs="Times New Roman"/>
          <w:bCs/>
          <w:noProof w:val="0"/>
          <w:sz w:val="24"/>
          <w:szCs w:val="24"/>
        </w:rPr>
        <w:t>минимум 10%</w:t>
      </w:r>
      <w:r w:rsidR="008C55A0" w:rsidRPr="004C7AF3">
        <w:rPr>
          <w:rFonts w:ascii="Times New Roman" w:hAnsi="Times New Roman" w:cs="Times New Roman"/>
          <w:noProof w:val="0"/>
          <w:sz w:val="24"/>
          <w:szCs w:val="24"/>
        </w:rPr>
        <w:t xml:space="preserve"> от</w:t>
      </w:r>
      <w:r w:rsidR="0070257B" w:rsidRPr="004C7AF3">
        <w:rPr>
          <w:rFonts w:ascii="Times New Roman" w:hAnsi="Times New Roman" w:cs="Times New Roman"/>
          <w:noProof w:val="0"/>
          <w:sz w:val="24"/>
          <w:szCs w:val="24"/>
        </w:rPr>
        <w:t xml:space="preserve"> общата стойност на проекта</w:t>
      </w:r>
      <w:r w:rsidR="00582495" w:rsidRPr="004C7AF3">
        <w:rPr>
          <w:rFonts w:ascii="Times New Roman" w:hAnsi="Times New Roman" w:cs="Times New Roman"/>
          <w:noProof w:val="0"/>
          <w:sz w:val="24"/>
          <w:szCs w:val="24"/>
        </w:rPr>
        <w:t xml:space="preserve">, който може да се изразява в: </w:t>
      </w:r>
      <w:r w:rsidR="0070257B" w:rsidRPr="004C7AF3">
        <w:rPr>
          <w:rFonts w:ascii="Times New Roman" w:hAnsi="Times New Roman" w:cs="Times New Roman"/>
          <w:noProof w:val="0"/>
          <w:sz w:val="24"/>
          <w:szCs w:val="24"/>
        </w:rPr>
        <w:t xml:space="preserve"> </w:t>
      </w:r>
      <w:r w:rsidR="00582495" w:rsidRPr="004C7AF3">
        <w:rPr>
          <w:rFonts w:ascii="Times New Roman" w:hAnsi="Times New Roman" w:cs="Times New Roman"/>
          <w:noProof w:val="0"/>
          <w:sz w:val="24"/>
          <w:szCs w:val="24"/>
        </w:rPr>
        <w:t>с</w:t>
      </w:r>
      <w:r w:rsidR="008C55A0" w:rsidRPr="004C7AF3">
        <w:rPr>
          <w:rFonts w:ascii="Times New Roman" w:hAnsi="Times New Roman" w:cs="Times New Roman"/>
          <w:noProof w:val="0"/>
          <w:sz w:val="24"/>
          <w:szCs w:val="24"/>
        </w:rPr>
        <w:t>редства, набрани от благотворителни акции и събития в полза на училището, дарения от фирми, организации или физически лица (парични дарения или дарения в натура под ф</w:t>
      </w:r>
      <w:r w:rsidR="0070257B" w:rsidRPr="004C7AF3">
        <w:rPr>
          <w:rFonts w:ascii="Times New Roman" w:hAnsi="Times New Roman" w:cs="Times New Roman"/>
          <w:noProof w:val="0"/>
          <w:sz w:val="24"/>
          <w:szCs w:val="24"/>
        </w:rPr>
        <w:t xml:space="preserve">ормата на строителни материали, </w:t>
      </w:r>
      <w:r w:rsidR="008C55A0" w:rsidRPr="004C7AF3">
        <w:rPr>
          <w:rFonts w:ascii="Times New Roman" w:hAnsi="Times New Roman" w:cs="Times New Roman"/>
          <w:noProof w:val="0"/>
          <w:sz w:val="24"/>
          <w:szCs w:val="24"/>
        </w:rPr>
        <w:t xml:space="preserve">оборудване, обзавеждане и др.), принос в натура от </w:t>
      </w:r>
      <w:r w:rsidR="001B7E59" w:rsidRPr="004C7AF3">
        <w:rPr>
          <w:rFonts w:ascii="Times New Roman" w:hAnsi="Times New Roman" w:cs="Times New Roman"/>
          <w:noProof w:val="0"/>
          <w:sz w:val="24"/>
          <w:szCs w:val="24"/>
        </w:rPr>
        <w:t xml:space="preserve">училището или родителите (напр. труд), средства от училищния </w:t>
      </w:r>
      <w:r w:rsidR="004B703D" w:rsidRPr="004C7AF3">
        <w:rPr>
          <w:rFonts w:ascii="Times New Roman" w:hAnsi="Times New Roman" w:cs="Times New Roman"/>
          <w:noProof w:val="0"/>
          <w:sz w:val="24"/>
          <w:szCs w:val="24"/>
        </w:rPr>
        <w:t xml:space="preserve">бюджет, средства от първостепенния разпоредител с бюджет, </w:t>
      </w:r>
      <w:r w:rsidR="008C55A0" w:rsidRPr="004C7AF3">
        <w:rPr>
          <w:rFonts w:ascii="Times New Roman" w:hAnsi="Times New Roman" w:cs="Times New Roman"/>
          <w:noProof w:val="0"/>
          <w:sz w:val="24"/>
          <w:szCs w:val="24"/>
        </w:rPr>
        <w:t>други източници на финансиране (фондове, фондации и др.)</w:t>
      </w:r>
      <w:r w:rsidR="004B703D" w:rsidRPr="004C7AF3">
        <w:rPr>
          <w:rFonts w:ascii="Times New Roman" w:hAnsi="Times New Roman" w:cs="Times New Roman"/>
          <w:noProof w:val="0"/>
          <w:sz w:val="24"/>
          <w:szCs w:val="24"/>
        </w:rPr>
        <w:t>;</w:t>
      </w:r>
    </w:p>
    <w:p w14:paraId="70B70ACC" w14:textId="0499CF6C" w:rsidR="00FA2339" w:rsidRPr="004C7AF3" w:rsidRDefault="00FA2339" w:rsidP="008A3081">
      <w:pPr>
        <w:pStyle w:val="ListParagraph"/>
        <w:numPr>
          <w:ilvl w:val="0"/>
          <w:numId w:val="3"/>
        </w:numPr>
        <w:tabs>
          <w:tab w:val="left" w:pos="990"/>
        </w:tabs>
        <w:spacing w:after="0" w:line="360" w:lineRule="auto"/>
        <w:ind w:left="0" w:firstLine="720"/>
        <w:jc w:val="both"/>
        <w:rPr>
          <w:rFonts w:ascii="Times New Roman" w:hAnsi="Times New Roman" w:cs="Times New Roman"/>
          <w:noProof w:val="0"/>
          <w:sz w:val="24"/>
          <w:szCs w:val="24"/>
        </w:rPr>
      </w:pPr>
      <w:r w:rsidRPr="004C7AF3">
        <w:rPr>
          <w:rFonts w:ascii="Times New Roman" w:hAnsi="Times New Roman" w:cs="Times New Roman"/>
          <w:noProof w:val="0"/>
          <w:sz w:val="24"/>
          <w:szCs w:val="24"/>
        </w:rPr>
        <w:t xml:space="preserve">Създаване </w:t>
      </w:r>
      <w:r w:rsidR="00E24705" w:rsidRPr="004C7AF3">
        <w:rPr>
          <w:rFonts w:ascii="Times New Roman" w:hAnsi="Times New Roman" w:cs="Times New Roman"/>
          <w:noProof w:val="0"/>
          <w:sz w:val="24"/>
          <w:szCs w:val="24"/>
        </w:rPr>
        <w:t xml:space="preserve">и прилагане на </w:t>
      </w:r>
      <w:r w:rsidR="00582495" w:rsidRPr="004C7AF3">
        <w:rPr>
          <w:rFonts w:ascii="Times New Roman" w:hAnsi="Times New Roman" w:cs="Times New Roman"/>
          <w:noProof w:val="0"/>
          <w:sz w:val="24"/>
          <w:szCs w:val="24"/>
        </w:rPr>
        <w:t>интегративни уроци</w:t>
      </w:r>
      <w:r w:rsidR="00E24705" w:rsidRPr="004C7AF3">
        <w:rPr>
          <w:rFonts w:ascii="Times New Roman" w:hAnsi="Times New Roman" w:cs="Times New Roman"/>
          <w:noProof w:val="0"/>
          <w:sz w:val="24"/>
          <w:szCs w:val="24"/>
        </w:rPr>
        <w:t xml:space="preserve"> и/ или интегративни учебни предмети </w:t>
      </w:r>
      <w:r w:rsidRPr="004C7AF3">
        <w:rPr>
          <w:rFonts w:ascii="Times New Roman" w:hAnsi="Times New Roman" w:cs="Times New Roman"/>
          <w:noProof w:val="0"/>
          <w:sz w:val="24"/>
          <w:szCs w:val="24"/>
        </w:rPr>
        <w:t xml:space="preserve"> </w:t>
      </w:r>
      <w:r w:rsidR="00E24705" w:rsidRPr="004C7AF3">
        <w:rPr>
          <w:rFonts w:ascii="Times New Roman" w:hAnsi="Times New Roman" w:cs="Times New Roman"/>
          <w:noProof w:val="0"/>
          <w:sz w:val="24"/>
          <w:szCs w:val="24"/>
        </w:rPr>
        <w:t>от различни научни области</w:t>
      </w:r>
      <w:r w:rsidR="00540AA9" w:rsidRPr="004C7AF3">
        <w:rPr>
          <w:rFonts w:ascii="Times New Roman" w:hAnsi="Times New Roman" w:cs="Times New Roman"/>
          <w:noProof w:val="0"/>
          <w:sz w:val="24"/>
          <w:szCs w:val="24"/>
        </w:rPr>
        <w:t>;</w:t>
      </w:r>
      <w:r w:rsidRPr="004C7AF3">
        <w:rPr>
          <w:rFonts w:ascii="Times New Roman" w:hAnsi="Times New Roman" w:cs="Times New Roman"/>
          <w:noProof w:val="0"/>
          <w:sz w:val="24"/>
          <w:szCs w:val="24"/>
        </w:rPr>
        <w:t xml:space="preserve"> </w:t>
      </w:r>
    </w:p>
    <w:p w14:paraId="0731FA9B" w14:textId="2DC01BD2" w:rsidR="004B703D" w:rsidRPr="004D342F" w:rsidRDefault="00401A48" w:rsidP="004D342F">
      <w:pPr>
        <w:pStyle w:val="Heading3"/>
        <w:numPr>
          <w:ilvl w:val="0"/>
          <w:numId w:val="3"/>
        </w:numPr>
        <w:tabs>
          <w:tab w:val="left" w:pos="990"/>
        </w:tabs>
        <w:spacing w:before="0" w:line="360" w:lineRule="auto"/>
        <w:ind w:left="0" w:firstLine="720"/>
        <w:jc w:val="both"/>
        <w:rPr>
          <w:rFonts w:ascii="Times New Roman" w:hAnsi="Times New Roman" w:cs="Times New Roman"/>
          <w:bCs/>
          <w:noProof w:val="0"/>
          <w:color w:val="auto"/>
        </w:rPr>
      </w:pPr>
      <w:r w:rsidRPr="004C7AF3">
        <w:rPr>
          <w:rFonts w:ascii="Times New Roman" w:hAnsi="Times New Roman" w:cs="Times New Roman"/>
          <w:bCs/>
          <w:noProof w:val="0"/>
          <w:color w:val="auto"/>
        </w:rPr>
        <w:t>Партньорство с представители на бизнеса, което включв</w:t>
      </w:r>
      <w:r w:rsidR="00540AA9" w:rsidRPr="004C7AF3">
        <w:rPr>
          <w:rFonts w:ascii="Times New Roman" w:hAnsi="Times New Roman" w:cs="Times New Roman"/>
          <w:bCs/>
          <w:noProof w:val="0"/>
          <w:color w:val="auto"/>
        </w:rPr>
        <w:t>а съвместни дейности, обсъждане</w:t>
      </w:r>
      <w:r w:rsidRPr="004C7AF3">
        <w:rPr>
          <w:rFonts w:ascii="Times New Roman" w:hAnsi="Times New Roman" w:cs="Times New Roman"/>
          <w:bCs/>
          <w:noProof w:val="0"/>
          <w:color w:val="auto"/>
        </w:rPr>
        <w:t>, обмен на идеи, решения и станови</w:t>
      </w:r>
      <w:r w:rsidR="00540AA9" w:rsidRPr="004C7AF3">
        <w:rPr>
          <w:rFonts w:ascii="Times New Roman" w:hAnsi="Times New Roman" w:cs="Times New Roman"/>
          <w:bCs/>
          <w:noProof w:val="0"/>
          <w:color w:val="auto"/>
        </w:rPr>
        <w:t>ща по отношение на</w:t>
      </w:r>
      <w:r w:rsidR="00582495" w:rsidRPr="004C7AF3">
        <w:rPr>
          <w:rFonts w:ascii="Times New Roman" w:hAnsi="Times New Roman" w:cs="Times New Roman"/>
          <w:bCs/>
          <w:noProof w:val="0"/>
          <w:color w:val="auto"/>
        </w:rPr>
        <w:t xml:space="preserve">  предложения училищен проект, </w:t>
      </w:r>
      <w:r w:rsidR="00540AA9" w:rsidRPr="004C7AF3">
        <w:rPr>
          <w:rFonts w:ascii="Times New Roman" w:hAnsi="Times New Roman" w:cs="Times New Roman"/>
          <w:bCs/>
          <w:noProof w:val="0"/>
          <w:color w:val="auto"/>
        </w:rPr>
        <w:t>напредък</w:t>
      </w:r>
      <w:r w:rsidR="00582495" w:rsidRPr="004C7AF3">
        <w:rPr>
          <w:rFonts w:ascii="Times New Roman" w:hAnsi="Times New Roman" w:cs="Times New Roman"/>
          <w:bCs/>
          <w:noProof w:val="0"/>
          <w:color w:val="auto"/>
        </w:rPr>
        <w:t xml:space="preserve"> на изпълнението, </w:t>
      </w:r>
      <w:r w:rsidRPr="004C7AF3">
        <w:rPr>
          <w:rFonts w:ascii="Times New Roman" w:hAnsi="Times New Roman" w:cs="Times New Roman"/>
          <w:bCs/>
          <w:noProof w:val="0"/>
          <w:color w:val="auto"/>
        </w:rPr>
        <w:t>крайните резултати, както и пр</w:t>
      </w:r>
      <w:r w:rsidR="00540AA9" w:rsidRPr="004C7AF3">
        <w:rPr>
          <w:rFonts w:ascii="Times New Roman" w:hAnsi="Times New Roman" w:cs="Times New Roman"/>
          <w:bCs/>
          <w:noProof w:val="0"/>
          <w:color w:val="auto"/>
        </w:rPr>
        <w:t>едоставяне на конкретна помощ  (</w:t>
      </w:r>
      <w:r w:rsidRPr="004C7AF3">
        <w:rPr>
          <w:rFonts w:ascii="Times New Roman" w:hAnsi="Times New Roman" w:cs="Times New Roman"/>
          <w:bCs/>
          <w:noProof w:val="0"/>
          <w:color w:val="auto"/>
        </w:rPr>
        <w:t xml:space="preserve">труд, </w:t>
      </w:r>
      <w:r w:rsidR="00C36582" w:rsidRPr="004C7AF3">
        <w:rPr>
          <w:rFonts w:ascii="Times New Roman" w:hAnsi="Times New Roman" w:cs="Times New Roman"/>
          <w:bCs/>
          <w:noProof w:val="0"/>
          <w:color w:val="auto"/>
        </w:rPr>
        <w:t xml:space="preserve">материали, финансиране или </w:t>
      </w:r>
      <w:proofErr w:type="spellStart"/>
      <w:r w:rsidR="00C36582" w:rsidRPr="004C7AF3">
        <w:rPr>
          <w:rFonts w:ascii="Times New Roman" w:hAnsi="Times New Roman" w:cs="Times New Roman"/>
          <w:bCs/>
          <w:noProof w:val="0"/>
          <w:color w:val="auto"/>
        </w:rPr>
        <w:t>др</w:t>
      </w:r>
      <w:proofErr w:type="spellEnd"/>
      <w:r w:rsidR="00540AA9" w:rsidRPr="004C7AF3">
        <w:rPr>
          <w:rFonts w:ascii="Times New Roman" w:hAnsi="Times New Roman" w:cs="Times New Roman"/>
          <w:bCs/>
          <w:noProof w:val="0"/>
          <w:color w:val="auto"/>
        </w:rPr>
        <w:t>)</w:t>
      </w:r>
      <w:r w:rsidR="008C55A0" w:rsidRPr="004C7AF3">
        <w:rPr>
          <w:rFonts w:ascii="Times New Roman" w:hAnsi="Times New Roman" w:cs="Times New Roman"/>
          <w:bCs/>
          <w:noProof w:val="0"/>
          <w:color w:val="auto"/>
        </w:rPr>
        <w:t>.</w:t>
      </w:r>
      <w:r w:rsidRPr="004C7AF3">
        <w:rPr>
          <w:rFonts w:ascii="Times New Roman" w:hAnsi="Times New Roman" w:cs="Times New Roman"/>
          <w:bCs/>
          <w:noProof w:val="0"/>
          <w:color w:val="auto"/>
        </w:rPr>
        <w:t xml:space="preserve"> </w:t>
      </w:r>
      <w:r w:rsidR="008C55A0" w:rsidRPr="004D342F">
        <w:rPr>
          <w:rFonts w:ascii="Times New Roman" w:hAnsi="Times New Roman" w:cs="Times New Roman"/>
          <w:b/>
          <w:bCs/>
          <w:noProof w:val="0"/>
        </w:rPr>
        <w:t xml:space="preserve">        </w:t>
      </w:r>
    </w:p>
    <w:p w14:paraId="2B4650D3" w14:textId="375988FE" w:rsidR="00FA2339" w:rsidRPr="004C7AF3" w:rsidRDefault="00303196" w:rsidP="008A3081">
      <w:pPr>
        <w:tabs>
          <w:tab w:val="left" w:pos="720"/>
        </w:tabs>
        <w:spacing w:after="0" w:line="360" w:lineRule="auto"/>
        <w:ind w:firstLine="720"/>
        <w:jc w:val="both"/>
        <w:rPr>
          <w:rFonts w:ascii="Times New Roman" w:hAnsi="Times New Roman" w:cs="Times New Roman"/>
          <w:b/>
          <w:bCs/>
          <w:noProof w:val="0"/>
          <w:sz w:val="24"/>
          <w:szCs w:val="24"/>
        </w:rPr>
      </w:pPr>
      <w:r w:rsidRPr="004C7AF3">
        <w:rPr>
          <w:rFonts w:ascii="Times New Roman" w:hAnsi="Times New Roman" w:cs="Times New Roman"/>
          <w:b/>
          <w:bCs/>
          <w:noProof w:val="0"/>
          <w:sz w:val="24"/>
          <w:szCs w:val="24"/>
        </w:rPr>
        <w:t>4</w:t>
      </w:r>
      <w:r w:rsidR="00C7294B" w:rsidRPr="004C7AF3">
        <w:rPr>
          <w:rFonts w:ascii="Times New Roman" w:hAnsi="Times New Roman" w:cs="Times New Roman"/>
          <w:b/>
          <w:bCs/>
          <w:noProof w:val="0"/>
          <w:sz w:val="24"/>
          <w:szCs w:val="24"/>
        </w:rPr>
        <w:t>.2</w:t>
      </w:r>
      <w:r w:rsidR="004B703D" w:rsidRPr="004C7AF3">
        <w:rPr>
          <w:rFonts w:ascii="Times New Roman" w:hAnsi="Times New Roman" w:cs="Times New Roman"/>
          <w:b/>
          <w:bCs/>
          <w:noProof w:val="0"/>
          <w:sz w:val="24"/>
          <w:szCs w:val="24"/>
        </w:rPr>
        <w:t>.2.</w:t>
      </w:r>
      <w:r w:rsidR="00DA75A1" w:rsidRPr="004C7AF3">
        <w:rPr>
          <w:rFonts w:ascii="Times New Roman" w:hAnsi="Times New Roman" w:cs="Times New Roman"/>
          <w:b/>
          <w:bCs/>
          <w:noProof w:val="0"/>
          <w:sz w:val="24"/>
          <w:szCs w:val="24"/>
        </w:rPr>
        <w:t xml:space="preserve"> </w:t>
      </w:r>
      <w:r w:rsidR="008C55A0" w:rsidRPr="004C7AF3">
        <w:rPr>
          <w:rFonts w:ascii="Times New Roman" w:hAnsi="Times New Roman" w:cs="Times New Roman"/>
          <w:b/>
          <w:bCs/>
          <w:noProof w:val="0"/>
          <w:sz w:val="24"/>
          <w:szCs w:val="24"/>
        </w:rPr>
        <w:t xml:space="preserve"> </w:t>
      </w:r>
      <w:r w:rsidR="004B703D" w:rsidRPr="004C7AF3">
        <w:rPr>
          <w:rFonts w:ascii="Times New Roman" w:hAnsi="Times New Roman" w:cs="Times New Roman"/>
          <w:b/>
          <w:bCs/>
          <w:noProof w:val="0"/>
          <w:sz w:val="24"/>
          <w:szCs w:val="24"/>
        </w:rPr>
        <w:t>Незадължителни условия за финансиране на проекта</w:t>
      </w:r>
      <w:r w:rsidR="00DA75A1" w:rsidRPr="004C7AF3">
        <w:rPr>
          <w:rFonts w:ascii="Times New Roman" w:hAnsi="Times New Roman" w:cs="Times New Roman"/>
          <w:b/>
          <w:bCs/>
          <w:noProof w:val="0"/>
          <w:sz w:val="24"/>
          <w:szCs w:val="24"/>
        </w:rPr>
        <w:t xml:space="preserve"> </w:t>
      </w:r>
    </w:p>
    <w:p w14:paraId="4397771C" w14:textId="77777777" w:rsidR="00FA2339" w:rsidRPr="004C7AF3" w:rsidRDefault="00FA2339" w:rsidP="008A3081">
      <w:pPr>
        <w:pStyle w:val="ListParagraph"/>
        <w:numPr>
          <w:ilvl w:val="0"/>
          <w:numId w:val="3"/>
        </w:numPr>
        <w:tabs>
          <w:tab w:val="left" w:pos="990"/>
        </w:tabs>
        <w:spacing w:after="0" w:line="360" w:lineRule="auto"/>
        <w:ind w:left="0" w:firstLine="720"/>
        <w:jc w:val="both"/>
        <w:rPr>
          <w:rFonts w:ascii="Times New Roman" w:hAnsi="Times New Roman" w:cs="Times New Roman"/>
          <w:noProof w:val="0"/>
          <w:sz w:val="24"/>
          <w:szCs w:val="24"/>
        </w:rPr>
      </w:pPr>
      <w:r w:rsidRPr="004C7AF3">
        <w:rPr>
          <w:rFonts w:ascii="Times New Roman" w:hAnsi="Times New Roman" w:cs="Times New Roman"/>
          <w:noProof w:val="0"/>
          <w:sz w:val="24"/>
          <w:szCs w:val="24"/>
        </w:rPr>
        <w:t>Закупуване на софтуерни продукти, както и тяхната актуализация, поддръжка и лицензи за ползване;</w:t>
      </w:r>
    </w:p>
    <w:p w14:paraId="24C13973" w14:textId="6D45CF09" w:rsidR="00FA2339" w:rsidRPr="004C7AF3" w:rsidRDefault="00FA2339" w:rsidP="008A3081">
      <w:pPr>
        <w:pStyle w:val="ListParagraph"/>
        <w:numPr>
          <w:ilvl w:val="0"/>
          <w:numId w:val="3"/>
        </w:numPr>
        <w:tabs>
          <w:tab w:val="left" w:pos="990"/>
        </w:tabs>
        <w:spacing w:after="0" w:line="360" w:lineRule="auto"/>
        <w:ind w:left="0" w:firstLine="720"/>
        <w:jc w:val="both"/>
        <w:rPr>
          <w:rFonts w:ascii="Times New Roman" w:hAnsi="Times New Roman" w:cs="Times New Roman"/>
          <w:noProof w:val="0"/>
          <w:sz w:val="24"/>
          <w:szCs w:val="24"/>
        </w:rPr>
      </w:pPr>
      <w:r w:rsidRPr="004C7AF3">
        <w:rPr>
          <w:rFonts w:ascii="Times New Roman" w:hAnsi="Times New Roman" w:cs="Times New Roman"/>
          <w:noProof w:val="0"/>
          <w:sz w:val="24"/>
          <w:szCs w:val="24"/>
        </w:rPr>
        <w:t>Дидактически и помощни материали, вкл. комплекти по роботика и електроника, платки, дигитални лаборатории по природни науки, станции и консумативи за лаб</w:t>
      </w:r>
      <w:r w:rsidR="00690337" w:rsidRPr="004C7AF3">
        <w:rPr>
          <w:rFonts w:ascii="Times New Roman" w:hAnsi="Times New Roman" w:cs="Times New Roman"/>
          <w:noProof w:val="0"/>
          <w:sz w:val="24"/>
          <w:szCs w:val="24"/>
        </w:rPr>
        <w:t>ор</w:t>
      </w:r>
      <w:r w:rsidR="00C36582" w:rsidRPr="004C7AF3">
        <w:rPr>
          <w:rFonts w:ascii="Times New Roman" w:hAnsi="Times New Roman" w:cs="Times New Roman"/>
          <w:noProof w:val="0"/>
          <w:sz w:val="24"/>
          <w:szCs w:val="24"/>
        </w:rPr>
        <w:t xml:space="preserve">атории по природни науки и </w:t>
      </w:r>
      <w:proofErr w:type="spellStart"/>
      <w:r w:rsidR="00C36582" w:rsidRPr="004C7AF3">
        <w:rPr>
          <w:rFonts w:ascii="Times New Roman" w:hAnsi="Times New Roman" w:cs="Times New Roman"/>
          <w:noProof w:val="0"/>
          <w:sz w:val="24"/>
          <w:szCs w:val="24"/>
        </w:rPr>
        <w:t>др</w:t>
      </w:r>
      <w:proofErr w:type="spellEnd"/>
      <w:r w:rsidR="00690337" w:rsidRPr="004C7AF3">
        <w:rPr>
          <w:rFonts w:ascii="Times New Roman" w:hAnsi="Times New Roman" w:cs="Times New Roman"/>
          <w:noProof w:val="0"/>
          <w:sz w:val="24"/>
          <w:szCs w:val="24"/>
        </w:rPr>
        <w:t>;</w:t>
      </w:r>
    </w:p>
    <w:p w14:paraId="23C5C72C" w14:textId="77777777" w:rsidR="00FA2339" w:rsidRPr="004C7AF3" w:rsidRDefault="00FA2339" w:rsidP="008A3081">
      <w:pPr>
        <w:pStyle w:val="ListParagraph"/>
        <w:numPr>
          <w:ilvl w:val="0"/>
          <w:numId w:val="3"/>
        </w:numPr>
        <w:tabs>
          <w:tab w:val="left" w:pos="990"/>
        </w:tabs>
        <w:spacing w:after="0" w:line="360" w:lineRule="auto"/>
        <w:ind w:left="0" w:firstLine="720"/>
        <w:jc w:val="both"/>
        <w:rPr>
          <w:rFonts w:ascii="Times New Roman" w:hAnsi="Times New Roman" w:cs="Times New Roman"/>
          <w:noProof w:val="0"/>
          <w:sz w:val="24"/>
          <w:szCs w:val="24"/>
        </w:rPr>
      </w:pPr>
      <w:r w:rsidRPr="004C7AF3">
        <w:rPr>
          <w:rFonts w:ascii="Times New Roman" w:hAnsi="Times New Roman" w:cs="Times New Roman"/>
          <w:noProof w:val="0"/>
          <w:sz w:val="24"/>
          <w:szCs w:val="24"/>
        </w:rPr>
        <w:t>Достъп до дигитално съдържание за преподаване (абонаменти и лицензи за съществуващи образователни ресурси, подпомагащи постигането на целите на проекта, вкл. платформи за управление на учебните и административни процеси);</w:t>
      </w:r>
    </w:p>
    <w:p w14:paraId="7576A704" w14:textId="08A274F6" w:rsidR="00FA2339" w:rsidRPr="004C7AF3" w:rsidRDefault="00FA2339" w:rsidP="008A3081">
      <w:pPr>
        <w:pStyle w:val="ListParagraph"/>
        <w:numPr>
          <w:ilvl w:val="0"/>
          <w:numId w:val="3"/>
        </w:numPr>
        <w:tabs>
          <w:tab w:val="left" w:pos="990"/>
        </w:tabs>
        <w:spacing w:after="0" w:line="360" w:lineRule="auto"/>
        <w:ind w:left="0" w:firstLine="720"/>
        <w:jc w:val="both"/>
        <w:rPr>
          <w:rFonts w:ascii="Times New Roman" w:hAnsi="Times New Roman" w:cs="Times New Roman"/>
          <w:noProof w:val="0"/>
          <w:sz w:val="24"/>
          <w:szCs w:val="24"/>
        </w:rPr>
      </w:pPr>
      <w:r w:rsidRPr="004C7AF3">
        <w:rPr>
          <w:rFonts w:ascii="Times New Roman" w:hAnsi="Times New Roman" w:cs="Times New Roman"/>
          <w:noProof w:val="0"/>
          <w:sz w:val="24"/>
          <w:szCs w:val="24"/>
        </w:rPr>
        <w:t xml:space="preserve">Създаване и обезпечаване на нови </w:t>
      </w:r>
      <w:r w:rsidR="006D4FEC" w:rsidRPr="004C7AF3">
        <w:rPr>
          <w:rFonts w:ascii="Times New Roman" w:hAnsi="Times New Roman" w:cs="Times New Roman"/>
          <w:noProof w:val="0"/>
          <w:sz w:val="24"/>
          <w:szCs w:val="24"/>
        </w:rPr>
        <w:t xml:space="preserve">задължения и отговорности </w:t>
      </w:r>
      <w:r w:rsidRPr="004C7AF3">
        <w:rPr>
          <w:rFonts w:ascii="Times New Roman" w:hAnsi="Times New Roman" w:cs="Times New Roman"/>
          <w:noProof w:val="0"/>
          <w:sz w:val="24"/>
          <w:szCs w:val="24"/>
        </w:rPr>
        <w:t>в училище</w:t>
      </w:r>
      <w:r w:rsidR="006D4FEC" w:rsidRPr="004C7AF3">
        <w:rPr>
          <w:rFonts w:ascii="Times New Roman" w:hAnsi="Times New Roman" w:cs="Times New Roman"/>
          <w:noProof w:val="0"/>
          <w:sz w:val="24"/>
          <w:szCs w:val="24"/>
        </w:rPr>
        <w:t xml:space="preserve"> на педагогическите и непедагогическите специалисти</w:t>
      </w:r>
      <w:r w:rsidRPr="004C7AF3">
        <w:rPr>
          <w:rFonts w:ascii="Times New Roman" w:hAnsi="Times New Roman" w:cs="Times New Roman"/>
          <w:noProof w:val="0"/>
          <w:sz w:val="24"/>
          <w:szCs w:val="24"/>
        </w:rPr>
        <w:t>, напр. технологичен методически специалист, педагогически лиде</w:t>
      </w:r>
      <w:r w:rsidR="00690337" w:rsidRPr="004C7AF3">
        <w:rPr>
          <w:rFonts w:ascii="Times New Roman" w:hAnsi="Times New Roman" w:cs="Times New Roman"/>
          <w:noProof w:val="0"/>
          <w:sz w:val="24"/>
          <w:szCs w:val="24"/>
        </w:rPr>
        <w:t>р,</w:t>
      </w:r>
      <w:r w:rsidR="00C36582" w:rsidRPr="004C7AF3">
        <w:rPr>
          <w:rFonts w:ascii="Times New Roman" w:hAnsi="Times New Roman" w:cs="Times New Roman"/>
          <w:noProof w:val="0"/>
          <w:sz w:val="24"/>
          <w:szCs w:val="24"/>
        </w:rPr>
        <w:t xml:space="preserve"> педагогически наставник и </w:t>
      </w:r>
      <w:proofErr w:type="spellStart"/>
      <w:r w:rsidR="00C36582" w:rsidRPr="004C7AF3">
        <w:rPr>
          <w:rFonts w:ascii="Times New Roman" w:hAnsi="Times New Roman" w:cs="Times New Roman"/>
          <w:noProof w:val="0"/>
          <w:sz w:val="24"/>
          <w:szCs w:val="24"/>
        </w:rPr>
        <w:t>др</w:t>
      </w:r>
      <w:proofErr w:type="spellEnd"/>
      <w:r w:rsidR="00690337" w:rsidRPr="004C7AF3">
        <w:rPr>
          <w:rFonts w:ascii="Times New Roman" w:hAnsi="Times New Roman" w:cs="Times New Roman"/>
          <w:noProof w:val="0"/>
          <w:sz w:val="24"/>
          <w:szCs w:val="24"/>
        </w:rPr>
        <w:t>;</w:t>
      </w:r>
    </w:p>
    <w:p w14:paraId="63F241F5" w14:textId="77777777" w:rsidR="00FA2339" w:rsidRPr="004C7AF3" w:rsidRDefault="00FA2339" w:rsidP="008A3081">
      <w:pPr>
        <w:pStyle w:val="ListParagraph"/>
        <w:numPr>
          <w:ilvl w:val="0"/>
          <w:numId w:val="3"/>
        </w:numPr>
        <w:tabs>
          <w:tab w:val="left" w:pos="990"/>
        </w:tabs>
        <w:spacing w:after="0" w:line="360" w:lineRule="auto"/>
        <w:ind w:left="0" w:firstLine="720"/>
        <w:jc w:val="both"/>
        <w:rPr>
          <w:rFonts w:ascii="Times New Roman" w:hAnsi="Times New Roman" w:cs="Times New Roman"/>
          <w:noProof w:val="0"/>
          <w:sz w:val="24"/>
          <w:szCs w:val="24"/>
        </w:rPr>
      </w:pPr>
      <w:r w:rsidRPr="004C7AF3">
        <w:rPr>
          <w:rFonts w:ascii="Times New Roman" w:hAnsi="Times New Roman" w:cs="Times New Roman"/>
          <w:noProof w:val="0"/>
          <w:sz w:val="24"/>
          <w:szCs w:val="24"/>
        </w:rPr>
        <w:t>Проучване на съществуващи практики и учебни среди и създаване на работен проект на иновативната среда (пътуване, консултантски услуги);</w:t>
      </w:r>
    </w:p>
    <w:p w14:paraId="69F93DA3" w14:textId="3A6EB25B" w:rsidR="004D766D" w:rsidRDefault="00FA2339" w:rsidP="008A3081">
      <w:pPr>
        <w:pStyle w:val="ListParagraph"/>
        <w:numPr>
          <w:ilvl w:val="0"/>
          <w:numId w:val="3"/>
        </w:numPr>
        <w:tabs>
          <w:tab w:val="left" w:pos="990"/>
        </w:tabs>
        <w:spacing w:after="0" w:line="360" w:lineRule="auto"/>
        <w:ind w:left="0" w:firstLine="720"/>
        <w:jc w:val="both"/>
        <w:rPr>
          <w:rFonts w:ascii="Times New Roman" w:hAnsi="Times New Roman" w:cs="Times New Roman"/>
          <w:noProof w:val="0"/>
          <w:sz w:val="24"/>
          <w:szCs w:val="24"/>
        </w:rPr>
      </w:pPr>
      <w:r w:rsidRPr="004C7AF3">
        <w:rPr>
          <w:rFonts w:ascii="Times New Roman" w:hAnsi="Times New Roman" w:cs="Times New Roman"/>
          <w:noProof w:val="0"/>
          <w:sz w:val="24"/>
          <w:szCs w:val="24"/>
        </w:rPr>
        <w:lastRenderedPageBreak/>
        <w:t>Консултантска дейност за съставяне на индикатори и измерване за ефекта на проекта върху резултатите на учениците.</w:t>
      </w:r>
    </w:p>
    <w:p w14:paraId="43BD1A29" w14:textId="77777777" w:rsidR="008A3081" w:rsidRPr="004C7AF3" w:rsidRDefault="008A3081" w:rsidP="008A3081">
      <w:pPr>
        <w:pStyle w:val="ListParagraph"/>
        <w:tabs>
          <w:tab w:val="left" w:pos="990"/>
        </w:tabs>
        <w:spacing w:after="0" w:line="360" w:lineRule="auto"/>
        <w:jc w:val="both"/>
        <w:rPr>
          <w:rFonts w:ascii="Times New Roman" w:hAnsi="Times New Roman" w:cs="Times New Roman"/>
          <w:noProof w:val="0"/>
          <w:sz w:val="24"/>
          <w:szCs w:val="24"/>
        </w:rPr>
      </w:pPr>
    </w:p>
    <w:p w14:paraId="668EAF0E" w14:textId="210F7B48" w:rsidR="008C55A0" w:rsidRPr="004C7AF3" w:rsidRDefault="00303196" w:rsidP="004C7AF3">
      <w:pPr>
        <w:tabs>
          <w:tab w:val="left" w:pos="360"/>
        </w:tabs>
        <w:autoSpaceDE w:val="0"/>
        <w:autoSpaceDN w:val="0"/>
        <w:adjustRightInd w:val="0"/>
        <w:spacing w:after="0" w:line="360" w:lineRule="auto"/>
        <w:ind w:left="360"/>
        <w:jc w:val="both"/>
        <w:rPr>
          <w:rFonts w:ascii="Times New Roman" w:hAnsi="Times New Roman" w:cs="Times New Roman"/>
          <w:noProof w:val="0"/>
          <w:sz w:val="24"/>
          <w:szCs w:val="24"/>
        </w:rPr>
      </w:pPr>
      <w:r w:rsidRPr="004C7AF3">
        <w:rPr>
          <w:rFonts w:ascii="Times New Roman" w:hAnsi="Times New Roman" w:cs="Times New Roman"/>
          <w:b/>
          <w:noProof w:val="0"/>
          <w:sz w:val="24"/>
          <w:szCs w:val="24"/>
        </w:rPr>
        <w:t xml:space="preserve">5. </w:t>
      </w:r>
      <w:r w:rsidR="00832086" w:rsidRPr="004C7AF3">
        <w:rPr>
          <w:rFonts w:ascii="Times New Roman" w:hAnsi="Times New Roman" w:cs="Times New Roman"/>
          <w:b/>
          <w:noProof w:val="0"/>
          <w:sz w:val="24"/>
          <w:szCs w:val="24"/>
        </w:rPr>
        <w:t xml:space="preserve"> ОБЩ БЮДЖЕТ НА ПРОГРАМАТА</w:t>
      </w:r>
      <w:r w:rsidR="00832086" w:rsidRPr="004C7AF3">
        <w:rPr>
          <w:rFonts w:ascii="Times New Roman" w:hAnsi="Times New Roman" w:cs="Times New Roman"/>
          <w:noProof w:val="0"/>
          <w:sz w:val="24"/>
          <w:szCs w:val="24"/>
        </w:rPr>
        <w:t xml:space="preserve"> </w:t>
      </w:r>
      <w:r w:rsidR="00CB15BF" w:rsidRPr="008A3081">
        <w:rPr>
          <w:rFonts w:ascii="Times New Roman" w:hAnsi="Times New Roman" w:cs="Times New Roman"/>
          <w:b/>
          <w:noProof w:val="0"/>
          <w:sz w:val="24"/>
          <w:szCs w:val="24"/>
        </w:rPr>
        <w:t>- 20 0</w:t>
      </w:r>
      <w:r w:rsidR="00690337" w:rsidRPr="008A3081">
        <w:rPr>
          <w:rFonts w:ascii="Times New Roman" w:hAnsi="Times New Roman" w:cs="Times New Roman"/>
          <w:b/>
          <w:noProof w:val="0"/>
          <w:sz w:val="24"/>
          <w:szCs w:val="24"/>
        </w:rPr>
        <w:t>00</w:t>
      </w:r>
      <w:r w:rsidR="00832086" w:rsidRPr="008A3081">
        <w:rPr>
          <w:rFonts w:ascii="Times New Roman" w:hAnsi="Times New Roman" w:cs="Times New Roman"/>
          <w:b/>
          <w:noProof w:val="0"/>
          <w:sz w:val="24"/>
          <w:szCs w:val="24"/>
        </w:rPr>
        <w:t xml:space="preserve"> 000 лева.</w:t>
      </w:r>
      <w:r w:rsidR="00832086" w:rsidRPr="004C7AF3">
        <w:rPr>
          <w:rFonts w:ascii="Times New Roman" w:hAnsi="Times New Roman" w:cs="Times New Roman"/>
          <w:noProof w:val="0"/>
          <w:sz w:val="24"/>
          <w:szCs w:val="24"/>
        </w:rPr>
        <w:t xml:space="preserve"> </w:t>
      </w:r>
    </w:p>
    <w:p w14:paraId="2642FD47" w14:textId="73E2B8F8" w:rsidR="006D4FEC" w:rsidRPr="004C7AF3" w:rsidRDefault="004B703D" w:rsidP="004C7AF3">
      <w:pPr>
        <w:tabs>
          <w:tab w:val="left" w:pos="360"/>
        </w:tabs>
        <w:autoSpaceDE w:val="0"/>
        <w:autoSpaceDN w:val="0"/>
        <w:adjustRightInd w:val="0"/>
        <w:spacing w:after="0" w:line="360" w:lineRule="auto"/>
        <w:ind w:left="720"/>
        <w:jc w:val="both"/>
        <w:rPr>
          <w:rFonts w:ascii="Times New Roman" w:hAnsi="Times New Roman" w:cs="Times New Roman"/>
          <w:b/>
          <w:noProof w:val="0"/>
          <w:sz w:val="24"/>
          <w:szCs w:val="24"/>
        </w:rPr>
      </w:pPr>
      <w:r w:rsidRPr="004C7AF3">
        <w:rPr>
          <w:rFonts w:ascii="Times New Roman" w:hAnsi="Times New Roman" w:cs="Times New Roman"/>
          <w:b/>
          <w:noProof w:val="0"/>
          <w:sz w:val="24"/>
          <w:szCs w:val="24"/>
        </w:rPr>
        <w:t xml:space="preserve">Дейност </w:t>
      </w:r>
      <w:r w:rsidRPr="004C7AF3">
        <w:rPr>
          <w:rFonts w:ascii="Times New Roman" w:hAnsi="Times New Roman" w:cs="Times New Roman"/>
          <w:b/>
          <w:noProof w:val="0"/>
          <w:sz w:val="24"/>
          <w:szCs w:val="24"/>
          <w:lang w:val="en-GB"/>
        </w:rPr>
        <w:t>I</w:t>
      </w:r>
      <w:r w:rsidR="006D4FEC" w:rsidRPr="004C7AF3">
        <w:rPr>
          <w:rFonts w:ascii="Times New Roman" w:hAnsi="Times New Roman" w:cs="Times New Roman"/>
          <w:b/>
          <w:noProof w:val="0"/>
          <w:sz w:val="24"/>
          <w:szCs w:val="24"/>
        </w:rPr>
        <w:t xml:space="preserve"> – Големи проекти</w:t>
      </w:r>
      <w:r w:rsidR="00CD12F9" w:rsidRPr="004C7AF3">
        <w:rPr>
          <w:rFonts w:ascii="Times New Roman" w:hAnsi="Times New Roman" w:cs="Times New Roman"/>
          <w:b/>
          <w:noProof w:val="0"/>
          <w:sz w:val="24"/>
          <w:szCs w:val="24"/>
        </w:rPr>
        <w:t xml:space="preserve"> </w:t>
      </w:r>
      <w:r w:rsidR="006D4FEC" w:rsidRPr="004C7AF3">
        <w:rPr>
          <w:rFonts w:ascii="Times New Roman" w:hAnsi="Times New Roman" w:cs="Times New Roman"/>
          <w:b/>
          <w:noProof w:val="0"/>
          <w:sz w:val="24"/>
          <w:szCs w:val="24"/>
        </w:rPr>
        <w:t xml:space="preserve">с </w:t>
      </w:r>
      <w:r w:rsidR="00CD12F9" w:rsidRPr="004C7AF3">
        <w:rPr>
          <w:rFonts w:ascii="Times New Roman" w:hAnsi="Times New Roman" w:cs="Times New Roman"/>
          <w:b/>
          <w:noProof w:val="0"/>
          <w:sz w:val="24"/>
          <w:szCs w:val="24"/>
        </w:rPr>
        <w:t>финансиране до 300 000 лв. е предназначена за училища с над 300 ученици</w:t>
      </w:r>
      <w:r w:rsidR="006D4FEC" w:rsidRPr="004C7AF3">
        <w:rPr>
          <w:rFonts w:ascii="Times New Roman" w:hAnsi="Times New Roman" w:cs="Times New Roman"/>
          <w:b/>
          <w:noProof w:val="0"/>
          <w:sz w:val="24"/>
          <w:szCs w:val="24"/>
        </w:rPr>
        <w:t>.</w:t>
      </w:r>
    </w:p>
    <w:p w14:paraId="197E2E0C" w14:textId="1BF62136" w:rsidR="00133EE7" w:rsidRPr="004C7AF3" w:rsidRDefault="00133EE7" w:rsidP="004C7AF3">
      <w:pPr>
        <w:spacing w:after="0" w:line="360" w:lineRule="auto"/>
        <w:ind w:firstLine="720"/>
        <w:jc w:val="both"/>
        <w:rPr>
          <w:rFonts w:ascii="Times New Roman" w:hAnsi="Times New Roman" w:cs="Times New Roman"/>
          <w:noProof w:val="0"/>
          <w:sz w:val="24"/>
          <w:szCs w:val="24"/>
        </w:rPr>
      </w:pPr>
      <w:r w:rsidRPr="004C7AF3">
        <w:rPr>
          <w:rFonts w:ascii="Times New Roman" w:hAnsi="Times New Roman" w:cs="Times New Roman"/>
          <w:noProof w:val="0"/>
          <w:sz w:val="24"/>
          <w:szCs w:val="24"/>
        </w:rPr>
        <w:t xml:space="preserve">Общ бюджет </w:t>
      </w:r>
      <w:r w:rsidR="00690337" w:rsidRPr="004C7AF3">
        <w:rPr>
          <w:rFonts w:ascii="Times New Roman" w:hAnsi="Times New Roman" w:cs="Times New Roman"/>
          <w:b/>
          <w:noProof w:val="0"/>
          <w:sz w:val="24"/>
          <w:szCs w:val="24"/>
        </w:rPr>
        <w:t xml:space="preserve">– </w:t>
      </w:r>
      <w:r w:rsidRPr="004C7AF3">
        <w:rPr>
          <w:rFonts w:ascii="Times New Roman" w:hAnsi="Times New Roman" w:cs="Times New Roman"/>
          <w:noProof w:val="0"/>
          <w:sz w:val="24"/>
          <w:szCs w:val="24"/>
        </w:rPr>
        <w:t>15 000 000 лв</w:t>
      </w:r>
      <w:r w:rsidR="00690337" w:rsidRPr="004C7AF3">
        <w:rPr>
          <w:rFonts w:ascii="Times New Roman" w:hAnsi="Times New Roman" w:cs="Times New Roman"/>
          <w:noProof w:val="0"/>
          <w:sz w:val="24"/>
          <w:szCs w:val="24"/>
        </w:rPr>
        <w:t>.</w:t>
      </w:r>
      <w:r w:rsidRPr="004C7AF3">
        <w:rPr>
          <w:rFonts w:ascii="Times New Roman" w:hAnsi="Times New Roman" w:cs="Times New Roman"/>
          <w:noProof w:val="0"/>
          <w:sz w:val="24"/>
          <w:szCs w:val="24"/>
        </w:rPr>
        <w:t xml:space="preserve"> </w:t>
      </w:r>
    </w:p>
    <w:p w14:paraId="79CBAEF8" w14:textId="35C6FD75" w:rsidR="006D4FEC" w:rsidRPr="004C7AF3" w:rsidRDefault="004B703D" w:rsidP="004C7AF3">
      <w:pPr>
        <w:tabs>
          <w:tab w:val="left" w:pos="360"/>
        </w:tabs>
        <w:autoSpaceDE w:val="0"/>
        <w:autoSpaceDN w:val="0"/>
        <w:adjustRightInd w:val="0"/>
        <w:spacing w:after="0" w:line="360" w:lineRule="auto"/>
        <w:ind w:firstLine="709"/>
        <w:jc w:val="both"/>
        <w:rPr>
          <w:rFonts w:ascii="Times New Roman" w:hAnsi="Times New Roman" w:cs="Times New Roman"/>
          <w:b/>
          <w:noProof w:val="0"/>
          <w:sz w:val="24"/>
          <w:szCs w:val="24"/>
        </w:rPr>
      </w:pPr>
      <w:r w:rsidRPr="004C7AF3">
        <w:rPr>
          <w:rFonts w:ascii="Times New Roman" w:hAnsi="Times New Roman" w:cs="Times New Roman"/>
          <w:b/>
          <w:noProof w:val="0"/>
          <w:sz w:val="24"/>
          <w:szCs w:val="24"/>
        </w:rPr>
        <w:t>Дейност II</w:t>
      </w:r>
      <w:r w:rsidR="006D4FEC" w:rsidRPr="004C7AF3">
        <w:rPr>
          <w:rFonts w:ascii="Times New Roman" w:hAnsi="Times New Roman" w:cs="Times New Roman"/>
          <w:b/>
          <w:noProof w:val="0"/>
          <w:sz w:val="24"/>
          <w:szCs w:val="24"/>
        </w:rPr>
        <w:t xml:space="preserve"> – Малки проекти</w:t>
      </w:r>
      <w:r w:rsidR="00CD12F9" w:rsidRPr="004C7AF3">
        <w:rPr>
          <w:rFonts w:ascii="Times New Roman" w:hAnsi="Times New Roman" w:cs="Times New Roman"/>
          <w:b/>
          <w:noProof w:val="0"/>
          <w:sz w:val="24"/>
          <w:szCs w:val="24"/>
        </w:rPr>
        <w:t xml:space="preserve"> </w:t>
      </w:r>
      <w:r w:rsidR="006D4FEC" w:rsidRPr="004C7AF3">
        <w:rPr>
          <w:rFonts w:ascii="Times New Roman" w:hAnsi="Times New Roman" w:cs="Times New Roman"/>
          <w:b/>
          <w:noProof w:val="0"/>
          <w:sz w:val="24"/>
          <w:szCs w:val="24"/>
        </w:rPr>
        <w:t>с</w:t>
      </w:r>
      <w:r w:rsidR="00CD12F9" w:rsidRPr="004C7AF3">
        <w:rPr>
          <w:rFonts w:ascii="Times New Roman" w:hAnsi="Times New Roman" w:cs="Times New Roman"/>
          <w:b/>
          <w:noProof w:val="0"/>
          <w:sz w:val="24"/>
          <w:szCs w:val="24"/>
        </w:rPr>
        <w:t xml:space="preserve"> финансиране до 50 000 лв.</w:t>
      </w:r>
      <w:r w:rsidR="006D4FEC" w:rsidRPr="004C7AF3">
        <w:rPr>
          <w:rFonts w:ascii="Times New Roman" w:hAnsi="Times New Roman" w:cs="Times New Roman"/>
          <w:b/>
          <w:noProof w:val="0"/>
          <w:sz w:val="24"/>
          <w:szCs w:val="24"/>
        </w:rPr>
        <w:t xml:space="preserve"> е предназначена </w:t>
      </w:r>
      <w:r w:rsidR="00CD12F9" w:rsidRPr="004C7AF3">
        <w:rPr>
          <w:rFonts w:ascii="Times New Roman" w:hAnsi="Times New Roman" w:cs="Times New Roman"/>
          <w:b/>
          <w:noProof w:val="0"/>
          <w:sz w:val="24"/>
          <w:szCs w:val="24"/>
        </w:rPr>
        <w:t xml:space="preserve">за училища с под 300 ученици. </w:t>
      </w:r>
    </w:p>
    <w:p w14:paraId="7F1955A0" w14:textId="3CFEA311" w:rsidR="00133EE7" w:rsidRPr="004C7AF3" w:rsidRDefault="00690337" w:rsidP="004C7AF3">
      <w:pPr>
        <w:tabs>
          <w:tab w:val="left" w:pos="360"/>
        </w:tabs>
        <w:autoSpaceDE w:val="0"/>
        <w:autoSpaceDN w:val="0"/>
        <w:adjustRightInd w:val="0"/>
        <w:spacing w:after="0" w:line="360" w:lineRule="auto"/>
        <w:ind w:firstLine="709"/>
        <w:jc w:val="both"/>
        <w:rPr>
          <w:rFonts w:ascii="Times New Roman" w:hAnsi="Times New Roman" w:cs="Times New Roman"/>
          <w:noProof w:val="0"/>
          <w:sz w:val="24"/>
          <w:szCs w:val="24"/>
        </w:rPr>
      </w:pPr>
      <w:r w:rsidRPr="004C7AF3">
        <w:rPr>
          <w:rFonts w:ascii="Times New Roman" w:hAnsi="Times New Roman" w:cs="Times New Roman"/>
          <w:noProof w:val="0"/>
          <w:sz w:val="24"/>
          <w:szCs w:val="24"/>
        </w:rPr>
        <w:t>Общ бюджет</w:t>
      </w:r>
      <w:r w:rsidR="00CB15BF" w:rsidRPr="004C7AF3">
        <w:rPr>
          <w:rFonts w:ascii="Times New Roman" w:hAnsi="Times New Roman" w:cs="Times New Roman"/>
          <w:noProof w:val="0"/>
          <w:sz w:val="24"/>
          <w:szCs w:val="24"/>
        </w:rPr>
        <w:t>: 4 825</w:t>
      </w:r>
      <w:r w:rsidR="00133EE7" w:rsidRPr="004C7AF3">
        <w:rPr>
          <w:rFonts w:ascii="Times New Roman" w:hAnsi="Times New Roman" w:cs="Times New Roman"/>
          <w:noProof w:val="0"/>
          <w:sz w:val="24"/>
          <w:szCs w:val="24"/>
        </w:rPr>
        <w:t xml:space="preserve"> 000 лв.</w:t>
      </w:r>
    </w:p>
    <w:p w14:paraId="1FF0E975" w14:textId="6E8EBA8A" w:rsidR="00CD12F9" w:rsidRPr="004C7AF3" w:rsidRDefault="006D4FEC" w:rsidP="004C7AF3">
      <w:pPr>
        <w:tabs>
          <w:tab w:val="left" w:pos="360"/>
        </w:tabs>
        <w:autoSpaceDE w:val="0"/>
        <w:autoSpaceDN w:val="0"/>
        <w:adjustRightInd w:val="0"/>
        <w:spacing w:after="0" w:line="360" w:lineRule="auto"/>
        <w:ind w:firstLine="709"/>
        <w:jc w:val="both"/>
        <w:rPr>
          <w:rFonts w:ascii="Times New Roman" w:hAnsi="Times New Roman" w:cs="Times New Roman"/>
          <w:noProof w:val="0"/>
          <w:sz w:val="24"/>
          <w:szCs w:val="24"/>
        </w:rPr>
      </w:pPr>
      <w:r w:rsidRPr="004C7AF3">
        <w:rPr>
          <w:rFonts w:ascii="Times New Roman" w:hAnsi="Times New Roman" w:cs="Times New Roman"/>
          <w:noProof w:val="0"/>
          <w:sz w:val="24"/>
          <w:szCs w:val="24"/>
        </w:rPr>
        <w:t>У</w:t>
      </w:r>
      <w:r w:rsidR="00CD12F9" w:rsidRPr="004C7AF3">
        <w:rPr>
          <w:rFonts w:ascii="Times New Roman" w:hAnsi="Times New Roman" w:cs="Times New Roman"/>
          <w:noProof w:val="0"/>
          <w:sz w:val="24"/>
          <w:szCs w:val="24"/>
        </w:rPr>
        <w:t>чилища</w:t>
      </w:r>
      <w:r w:rsidRPr="004C7AF3">
        <w:rPr>
          <w:rFonts w:ascii="Times New Roman" w:hAnsi="Times New Roman" w:cs="Times New Roman"/>
          <w:noProof w:val="0"/>
          <w:sz w:val="24"/>
          <w:szCs w:val="24"/>
        </w:rPr>
        <w:t>та</w:t>
      </w:r>
      <w:r w:rsidR="00CD12F9" w:rsidRPr="004C7AF3">
        <w:rPr>
          <w:rFonts w:ascii="Times New Roman" w:hAnsi="Times New Roman" w:cs="Times New Roman"/>
          <w:noProof w:val="0"/>
          <w:sz w:val="24"/>
          <w:szCs w:val="24"/>
        </w:rPr>
        <w:t xml:space="preserve"> с над 300 ученици, в които вече функционира съвременен </w:t>
      </w:r>
      <w:r w:rsidR="00CB15BF" w:rsidRPr="004C7AF3">
        <w:rPr>
          <w:rFonts w:ascii="Times New Roman" w:hAnsi="Times New Roman" w:cs="Times New Roman"/>
          <w:noProof w:val="0"/>
          <w:sz w:val="24"/>
          <w:szCs w:val="24"/>
          <w:lang w:val="en-GB"/>
        </w:rPr>
        <w:t>STEM</w:t>
      </w:r>
      <w:r w:rsidR="002F11FA" w:rsidRPr="004C7AF3">
        <w:rPr>
          <w:rFonts w:ascii="Times New Roman" w:hAnsi="Times New Roman" w:cs="Times New Roman"/>
          <w:noProof w:val="0"/>
          <w:sz w:val="24"/>
          <w:szCs w:val="24"/>
          <w:lang w:val="en-GB"/>
        </w:rPr>
        <w:t xml:space="preserve"> </w:t>
      </w:r>
      <w:r w:rsidR="00CD12F9" w:rsidRPr="004C7AF3">
        <w:rPr>
          <w:rFonts w:ascii="Times New Roman" w:hAnsi="Times New Roman" w:cs="Times New Roman"/>
          <w:noProof w:val="0"/>
          <w:sz w:val="24"/>
          <w:szCs w:val="24"/>
        </w:rPr>
        <w:t>център/център по природни науки</w:t>
      </w:r>
      <w:r w:rsidR="004D766D" w:rsidRPr="004C7AF3">
        <w:rPr>
          <w:rFonts w:ascii="Times New Roman" w:hAnsi="Times New Roman" w:cs="Times New Roman"/>
          <w:noProof w:val="0"/>
          <w:sz w:val="24"/>
          <w:szCs w:val="24"/>
        </w:rPr>
        <w:t>,</w:t>
      </w:r>
      <w:r w:rsidR="00CD12F9" w:rsidRPr="004C7AF3">
        <w:rPr>
          <w:rFonts w:ascii="Times New Roman" w:hAnsi="Times New Roman" w:cs="Times New Roman"/>
          <w:noProof w:val="0"/>
          <w:sz w:val="24"/>
          <w:szCs w:val="24"/>
        </w:rPr>
        <w:t xml:space="preserve"> могат да кандидатстват само </w:t>
      </w:r>
      <w:r w:rsidR="004D766D" w:rsidRPr="004C7AF3">
        <w:rPr>
          <w:rFonts w:ascii="Times New Roman" w:hAnsi="Times New Roman" w:cs="Times New Roman"/>
          <w:noProof w:val="0"/>
          <w:sz w:val="24"/>
          <w:szCs w:val="24"/>
        </w:rPr>
        <w:t>по Дейност 2</w:t>
      </w:r>
      <w:r w:rsidRPr="004C7AF3">
        <w:rPr>
          <w:rFonts w:ascii="Times New Roman" w:hAnsi="Times New Roman" w:cs="Times New Roman"/>
          <w:noProof w:val="0"/>
          <w:sz w:val="24"/>
          <w:szCs w:val="24"/>
        </w:rPr>
        <w:t>.</w:t>
      </w:r>
    </w:p>
    <w:p w14:paraId="31800801" w14:textId="1DE9A9BF" w:rsidR="008C55A0" w:rsidRPr="004C7AF3" w:rsidRDefault="00D01890" w:rsidP="004C7AF3">
      <w:pPr>
        <w:pStyle w:val="ListParagraph"/>
        <w:spacing w:after="0" w:line="360" w:lineRule="auto"/>
        <w:jc w:val="both"/>
        <w:rPr>
          <w:rFonts w:ascii="Times New Roman" w:hAnsi="Times New Roman" w:cs="Times New Roman"/>
          <w:noProof w:val="0"/>
          <w:sz w:val="24"/>
          <w:szCs w:val="24"/>
        </w:rPr>
      </w:pPr>
      <w:r w:rsidRPr="004C7AF3">
        <w:rPr>
          <w:rFonts w:ascii="Times New Roman" w:hAnsi="Times New Roman" w:cs="Times New Roman"/>
          <w:b/>
          <w:noProof w:val="0"/>
          <w:sz w:val="24"/>
          <w:szCs w:val="24"/>
        </w:rPr>
        <w:t>Дейност III</w:t>
      </w:r>
      <w:r w:rsidR="008C55A0" w:rsidRPr="004C7AF3">
        <w:rPr>
          <w:rFonts w:ascii="Times New Roman" w:hAnsi="Times New Roman" w:cs="Times New Roman"/>
          <w:b/>
          <w:noProof w:val="0"/>
          <w:sz w:val="24"/>
          <w:szCs w:val="24"/>
        </w:rPr>
        <w:t xml:space="preserve"> – Мониторинг и анализ – </w:t>
      </w:r>
      <w:r w:rsidR="0049311A" w:rsidRPr="004C7AF3">
        <w:rPr>
          <w:rFonts w:ascii="Times New Roman" w:hAnsi="Times New Roman" w:cs="Times New Roman"/>
          <w:noProof w:val="0"/>
          <w:sz w:val="24"/>
          <w:szCs w:val="24"/>
        </w:rPr>
        <w:t>15</w:t>
      </w:r>
      <w:r w:rsidR="00690337" w:rsidRPr="004C7AF3">
        <w:rPr>
          <w:rFonts w:ascii="Times New Roman" w:hAnsi="Times New Roman" w:cs="Times New Roman"/>
          <w:noProof w:val="0"/>
          <w:sz w:val="24"/>
          <w:szCs w:val="24"/>
        </w:rPr>
        <w:t>0</w:t>
      </w:r>
      <w:r w:rsidR="00AD6DC2" w:rsidRPr="004C7AF3">
        <w:rPr>
          <w:rFonts w:ascii="Times New Roman" w:hAnsi="Times New Roman" w:cs="Times New Roman"/>
          <w:noProof w:val="0"/>
          <w:sz w:val="24"/>
          <w:szCs w:val="24"/>
        </w:rPr>
        <w:t xml:space="preserve"> </w:t>
      </w:r>
      <w:r w:rsidR="008C55A0" w:rsidRPr="004C7AF3">
        <w:rPr>
          <w:rFonts w:ascii="Times New Roman" w:hAnsi="Times New Roman" w:cs="Times New Roman"/>
          <w:noProof w:val="0"/>
          <w:sz w:val="24"/>
          <w:szCs w:val="24"/>
        </w:rPr>
        <w:t xml:space="preserve"> 000 лева </w:t>
      </w:r>
    </w:p>
    <w:p w14:paraId="17BFE548" w14:textId="6694C168" w:rsidR="008C55A0" w:rsidRPr="004C7AF3" w:rsidRDefault="008C55A0" w:rsidP="004C7AF3">
      <w:pPr>
        <w:spacing w:after="0" w:line="360" w:lineRule="auto"/>
        <w:ind w:firstLine="720"/>
        <w:jc w:val="both"/>
        <w:rPr>
          <w:rFonts w:ascii="Times New Roman" w:hAnsi="Times New Roman" w:cs="Times New Roman"/>
          <w:noProof w:val="0"/>
          <w:sz w:val="24"/>
          <w:szCs w:val="24"/>
        </w:rPr>
      </w:pPr>
      <w:r w:rsidRPr="004C7AF3">
        <w:rPr>
          <w:rFonts w:ascii="Times New Roman" w:hAnsi="Times New Roman" w:cs="Times New Roman"/>
          <w:noProof w:val="0"/>
          <w:sz w:val="24"/>
          <w:szCs w:val="24"/>
        </w:rPr>
        <w:t>Министърът на образованието</w:t>
      </w:r>
      <w:r w:rsidR="00690337" w:rsidRPr="004C7AF3">
        <w:rPr>
          <w:rFonts w:ascii="Times New Roman" w:hAnsi="Times New Roman" w:cs="Times New Roman"/>
          <w:noProof w:val="0"/>
          <w:sz w:val="24"/>
          <w:szCs w:val="24"/>
        </w:rPr>
        <w:t xml:space="preserve"> и науката възлага  на </w:t>
      </w:r>
      <w:r w:rsidRPr="004C7AF3">
        <w:rPr>
          <w:rFonts w:ascii="Times New Roman" w:hAnsi="Times New Roman" w:cs="Times New Roman"/>
          <w:noProof w:val="0"/>
          <w:sz w:val="24"/>
          <w:szCs w:val="24"/>
        </w:rPr>
        <w:t xml:space="preserve">експерти </w:t>
      </w:r>
      <w:r w:rsidR="00690337" w:rsidRPr="004C7AF3">
        <w:rPr>
          <w:rFonts w:ascii="Times New Roman" w:hAnsi="Times New Roman" w:cs="Times New Roman"/>
          <w:noProof w:val="0"/>
          <w:sz w:val="24"/>
          <w:szCs w:val="24"/>
        </w:rPr>
        <w:t xml:space="preserve">от </w:t>
      </w:r>
      <w:r w:rsidR="005A6CEC" w:rsidRPr="004C7AF3">
        <w:rPr>
          <w:rFonts w:ascii="Times New Roman" w:hAnsi="Times New Roman" w:cs="Times New Roman"/>
          <w:noProof w:val="0"/>
          <w:sz w:val="24"/>
          <w:szCs w:val="24"/>
        </w:rPr>
        <w:t xml:space="preserve">МОН </w:t>
      </w:r>
      <w:r w:rsidRPr="004C7AF3">
        <w:rPr>
          <w:rFonts w:ascii="Times New Roman" w:hAnsi="Times New Roman" w:cs="Times New Roman"/>
          <w:noProof w:val="0"/>
          <w:sz w:val="24"/>
          <w:szCs w:val="24"/>
        </w:rPr>
        <w:t>и външни експерти извършване на  де</w:t>
      </w:r>
      <w:r w:rsidR="00690337" w:rsidRPr="004C7AF3">
        <w:rPr>
          <w:rFonts w:ascii="Times New Roman" w:hAnsi="Times New Roman" w:cs="Times New Roman"/>
          <w:noProof w:val="0"/>
          <w:sz w:val="24"/>
          <w:szCs w:val="24"/>
        </w:rPr>
        <w:t>йностите по организация, подбор</w:t>
      </w:r>
      <w:r w:rsidRPr="004C7AF3">
        <w:rPr>
          <w:rFonts w:ascii="Times New Roman" w:hAnsi="Times New Roman" w:cs="Times New Roman"/>
          <w:noProof w:val="0"/>
          <w:sz w:val="24"/>
          <w:szCs w:val="24"/>
        </w:rPr>
        <w:t>, класиране и мониторинг,  вкл. и чрез посещения на място.</w:t>
      </w:r>
    </w:p>
    <w:p w14:paraId="37CBC99B" w14:textId="74C2A07E" w:rsidR="008C55A0" w:rsidRPr="004C7AF3" w:rsidRDefault="008C55A0" w:rsidP="004C7AF3">
      <w:pPr>
        <w:spacing w:after="0" w:line="360" w:lineRule="auto"/>
        <w:ind w:firstLine="720"/>
        <w:jc w:val="both"/>
        <w:rPr>
          <w:rFonts w:ascii="Times New Roman" w:hAnsi="Times New Roman" w:cs="Times New Roman"/>
          <w:noProof w:val="0"/>
          <w:sz w:val="24"/>
          <w:szCs w:val="24"/>
        </w:rPr>
      </w:pPr>
      <w:r w:rsidRPr="004C7AF3">
        <w:rPr>
          <w:rFonts w:ascii="Times New Roman" w:hAnsi="Times New Roman" w:cs="Times New Roman"/>
          <w:noProof w:val="0"/>
          <w:sz w:val="24"/>
          <w:szCs w:val="24"/>
        </w:rPr>
        <w:t>Анализът на резултатите, измерване</w:t>
      </w:r>
      <w:r w:rsidR="004D766D" w:rsidRPr="004C7AF3">
        <w:rPr>
          <w:rFonts w:ascii="Times New Roman" w:hAnsi="Times New Roman" w:cs="Times New Roman"/>
          <w:noProof w:val="0"/>
          <w:sz w:val="24"/>
          <w:szCs w:val="24"/>
        </w:rPr>
        <w:t>то</w:t>
      </w:r>
      <w:r w:rsidRPr="004C7AF3">
        <w:rPr>
          <w:rFonts w:ascii="Times New Roman" w:hAnsi="Times New Roman" w:cs="Times New Roman"/>
          <w:noProof w:val="0"/>
          <w:sz w:val="24"/>
          <w:szCs w:val="24"/>
        </w:rPr>
        <w:t xml:space="preserve"> на ефе</w:t>
      </w:r>
      <w:r w:rsidR="004D766D" w:rsidRPr="004C7AF3">
        <w:rPr>
          <w:rFonts w:ascii="Times New Roman" w:hAnsi="Times New Roman" w:cs="Times New Roman"/>
          <w:noProof w:val="0"/>
          <w:sz w:val="24"/>
          <w:szCs w:val="24"/>
        </w:rPr>
        <w:t>кта на въздействие на проектите</w:t>
      </w:r>
      <w:r w:rsidRPr="004C7AF3">
        <w:rPr>
          <w:rFonts w:ascii="Times New Roman" w:hAnsi="Times New Roman" w:cs="Times New Roman"/>
          <w:noProof w:val="0"/>
          <w:sz w:val="24"/>
          <w:szCs w:val="24"/>
        </w:rPr>
        <w:t xml:space="preserve"> се извършва</w:t>
      </w:r>
      <w:r w:rsidR="004D766D" w:rsidRPr="004C7AF3">
        <w:rPr>
          <w:rFonts w:ascii="Times New Roman" w:hAnsi="Times New Roman" w:cs="Times New Roman"/>
          <w:noProof w:val="0"/>
          <w:sz w:val="24"/>
          <w:szCs w:val="24"/>
        </w:rPr>
        <w:t>т</w:t>
      </w:r>
      <w:r w:rsidRPr="004C7AF3">
        <w:rPr>
          <w:rFonts w:ascii="Times New Roman" w:hAnsi="Times New Roman" w:cs="Times New Roman"/>
          <w:noProof w:val="0"/>
          <w:sz w:val="24"/>
          <w:szCs w:val="24"/>
        </w:rPr>
        <w:t xml:space="preserve"> от външ</w:t>
      </w:r>
      <w:r w:rsidR="00690337" w:rsidRPr="004C7AF3">
        <w:rPr>
          <w:rFonts w:ascii="Times New Roman" w:hAnsi="Times New Roman" w:cs="Times New Roman"/>
          <w:noProof w:val="0"/>
          <w:sz w:val="24"/>
          <w:szCs w:val="24"/>
        </w:rPr>
        <w:t>ен изпълнител</w:t>
      </w:r>
      <w:r w:rsidRPr="004C7AF3">
        <w:rPr>
          <w:rFonts w:ascii="Times New Roman" w:hAnsi="Times New Roman" w:cs="Times New Roman"/>
          <w:noProof w:val="0"/>
          <w:sz w:val="24"/>
          <w:szCs w:val="24"/>
        </w:rPr>
        <w:t>.</w:t>
      </w:r>
    </w:p>
    <w:p w14:paraId="20021FF8" w14:textId="47EBD7BB" w:rsidR="008C55A0" w:rsidRPr="004C7AF3" w:rsidRDefault="00D01890" w:rsidP="004C7AF3">
      <w:pPr>
        <w:spacing w:after="0" w:line="360" w:lineRule="auto"/>
        <w:ind w:firstLine="720"/>
        <w:jc w:val="both"/>
        <w:rPr>
          <w:rFonts w:ascii="Times New Roman" w:hAnsi="Times New Roman" w:cs="Times New Roman"/>
          <w:b/>
          <w:noProof w:val="0"/>
          <w:sz w:val="24"/>
          <w:szCs w:val="24"/>
        </w:rPr>
      </w:pPr>
      <w:r w:rsidRPr="004C7AF3">
        <w:rPr>
          <w:rFonts w:ascii="Times New Roman" w:hAnsi="Times New Roman" w:cs="Times New Roman"/>
          <w:b/>
          <w:noProof w:val="0"/>
          <w:sz w:val="24"/>
          <w:szCs w:val="24"/>
        </w:rPr>
        <w:t>Дейност IV</w:t>
      </w:r>
      <w:r w:rsidR="0049311A" w:rsidRPr="004C7AF3">
        <w:rPr>
          <w:rFonts w:ascii="Times New Roman" w:hAnsi="Times New Roman" w:cs="Times New Roman"/>
          <w:b/>
          <w:noProof w:val="0"/>
          <w:sz w:val="24"/>
          <w:szCs w:val="24"/>
        </w:rPr>
        <w:t xml:space="preserve"> – Публичност </w:t>
      </w:r>
      <w:r w:rsidR="0049311A" w:rsidRPr="004C7AF3">
        <w:rPr>
          <w:rFonts w:ascii="Times New Roman" w:hAnsi="Times New Roman" w:cs="Times New Roman"/>
          <w:noProof w:val="0"/>
          <w:sz w:val="24"/>
          <w:szCs w:val="24"/>
        </w:rPr>
        <w:t xml:space="preserve">– </w:t>
      </w:r>
      <w:r w:rsidR="00CB15BF" w:rsidRPr="004C7AF3">
        <w:rPr>
          <w:rFonts w:ascii="Times New Roman" w:hAnsi="Times New Roman" w:cs="Times New Roman"/>
          <w:noProof w:val="0"/>
          <w:sz w:val="24"/>
          <w:szCs w:val="24"/>
        </w:rPr>
        <w:t>25</w:t>
      </w:r>
      <w:r w:rsidR="008C55A0" w:rsidRPr="004C7AF3">
        <w:rPr>
          <w:rFonts w:ascii="Times New Roman" w:hAnsi="Times New Roman" w:cs="Times New Roman"/>
          <w:noProof w:val="0"/>
          <w:sz w:val="24"/>
          <w:szCs w:val="24"/>
        </w:rPr>
        <w:t xml:space="preserve">  000 лева.</w:t>
      </w:r>
    </w:p>
    <w:p w14:paraId="574D8727" w14:textId="52704086" w:rsidR="003D3AD3" w:rsidRDefault="008C55A0" w:rsidP="004C7AF3">
      <w:pPr>
        <w:spacing w:after="0" w:line="360" w:lineRule="auto"/>
        <w:ind w:firstLine="720"/>
        <w:jc w:val="both"/>
        <w:rPr>
          <w:rFonts w:ascii="Times New Roman" w:hAnsi="Times New Roman" w:cs="Times New Roman"/>
          <w:noProof w:val="0"/>
          <w:sz w:val="24"/>
          <w:szCs w:val="24"/>
        </w:rPr>
      </w:pPr>
      <w:r w:rsidRPr="004C7AF3">
        <w:rPr>
          <w:rFonts w:ascii="Times New Roman" w:hAnsi="Times New Roman" w:cs="Times New Roman"/>
          <w:noProof w:val="0"/>
          <w:sz w:val="24"/>
          <w:szCs w:val="24"/>
        </w:rPr>
        <w:t>Дейността включва популяризиране на дейностите, на</w:t>
      </w:r>
      <w:r w:rsidR="004D766D" w:rsidRPr="004C7AF3">
        <w:rPr>
          <w:rFonts w:ascii="Times New Roman" w:hAnsi="Times New Roman" w:cs="Times New Roman"/>
          <w:noProof w:val="0"/>
          <w:sz w:val="24"/>
          <w:szCs w:val="24"/>
        </w:rPr>
        <w:t xml:space="preserve"> училищата и резултатите</w:t>
      </w:r>
      <w:r w:rsidRPr="004C7AF3">
        <w:rPr>
          <w:rFonts w:ascii="Times New Roman" w:hAnsi="Times New Roman" w:cs="Times New Roman"/>
          <w:noProof w:val="0"/>
          <w:sz w:val="24"/>
          <w:szCs w:val="24"/>
        </w:rPr>
        <w:t xml:space="preserve"> както на е</w:t>
      </w:r>
      <w:r w:rsidR="00690337" w:rsidRPr="004C7AF3">
        <w:rPr>
          <w:rFonts w:ascii="Times New Roman" w:hAnsi="Times New Roman" w:cs="Times New Roman"/>
          <w:noProof w:val="0"/>
          <w:sz w:val="24"/>
          <w:szCs w:val="24"/>
        </w:rPr>
        <w:t>тапа на изграждане и подготовка</w:t>
      </w:r>
      <w:r w:rsidRPr="004C7AF3">
        <w:rPr>
          <w:rFonts w:ascii="Times New Roman" w:hAnsi="Times New Roman" w:cs="Times New Roman"/>
          <w:noProof w:val="0"/>
          <w:sz w:val="24"/>
          <w:szCs w:val="24"/>
        </w:rPr>
        <w:t xml:space="preserve">,  така и при постигане на крайните резултати и постигане на целите на проектите. </w:t>
      </w:r>
    </w:p>
    <w:p w14:paraId="3768235B" w14:textId="77777777" w:rsidR="008A3081" w:rsidRPr="004C7AF3" w:rsidRDefault="008A3081" w:rsidP="004C7AF3">
      <w:pPr>
        <w:spacing w:after="0" w:line="360" w:lineRule="auto"/>
        <w:ind w:firstLine="720"/>
        <w:jc w:val="both"/>
        <w:rPr>
          <w:rFonts w:ascii="Times New Roman" w:hAnsi="Times New Roman" w:cs="Times New Roman"/>
          <w:noProof w:val="0"/>
          <w:sz w:val="24"/>
          <w:szCs w:val="24"/>
        </w:rPr>
      </w:pPr>
    </w:p>
    <w:p w14:paraId="6D84427D" w14:textId="2640F7B7" w:rsidR="004A0EED" w:rsidRPr="004C7AF3" w:rsidRDefault="004A0EED" w:rsidP="004C7AF3">
      <w:pPr>
        <w:pStyle w:val="ListParagraph"/>
        <w:numPr>
          <w:ilvl w:val="0"/>
          <w:numId w:val="43"/>
        </w:numPr>
        <w:spacing w:after="0" w:line="360" w:lineRule="auto"/>
        <w:jc w:val="both"/>
        <w:rPr>
          <w:rFonts w:ascii="Times New Roman" w:hAnsi="Times New Roman" w:cs="Times New Roman"/>
          <w:b/>
          <w:noProof w:val="0"/>
          <w:sz w:val="24"/>
          <w:szCs w:val="24"/>
        </w:rPr>
      </w:pPr>
      <w:r w:rsidRPr="004C7AF3">
        <w:rPr>
          <w:rFonts w:ascii="Times New Roman" w:hAnsi="Times New Roman" w:cs="Times New Roman"/>
          <w:b/>
          <w:noProof w:val="0"/>
          <w:sz w:val="24"/>
          <w:szCs w:val="24"/>
        </w:rPr>
        <w:t>ЕТАПИ</w:t>
      </w:r>
      <w:r w:rsidR="00F24757" w:rsidRPr="004C7AF3">
        <w:rPr>
          <w:rFonts w:ascii="Times New Roman" w:hAnsi="Times New Roman" w:cs="Times New Roman"/>
          <w:b/>
          <w:noProof w:val="0"/>
          <w:sz w:val="24"/>
          <w:szCs w:val="24"/>
        </w:rPr>
        <w:t xml:space="preserve"> И ПРИНЦИПИ</w:t>
      </w:r>
      <w:r w:rsidRPr="004C7AF3">
        <w:rPr>
          <w:rFonts w:ascii="Times New Roman" w:hAnsi="Times New Roman" w:cs="Times New Roman"/>
          <w:b/>
          <w:noProof w:val="0"/>
          <w:sz w:val="24"/>
          <w:szCs w:val="24"/>
        </w:rPr>
        <w:t xml:space="preserve"> НА ФИНАНСИРАНЕ</w:t>
      </w:r>
    </w:p>
    <w:p w14:paraId="5446C94B" w14:textId="7115D5EA" w:rsidR="003D3AD3" w:rsidRPr="004C7AF3" w:rsidRDefault="003D3AD3" w:rsidP="008A3081">
      <w:pPr>
        <w:tabs>
          <w:tab w:val="left" w:pos="1080"/>
          <w:tab w:val="left" w:pos="1440"/>
        </w:tabs>
        <w:spacing w:after="0" w:line="360" w:lineRule="auto"/>
        <w:ind w:firstLine="720"/>
        <w:jc w:val="both"/>
        <w:rPr>
          <w:rFonts w:ascii="Times New Roman" w:hAnsi="Times New Roman" w:cs="Times New Roman"/>
          <w:noProof w:val="0"/>
          <w:sz w:val="24"/>
          <w:szCs w:val="24"/>
        </w:rPr>
      </w:pPr>
      <w:r w:rsidRPr="004C7AF3">
        <w:rPr>
          <w:rFonts w:ascii="Times New Roman" w:hAnsi="Times New Roman" w:cs="Times New Roman"/>
          <w:noProof w:val="0"/>
          <w:sz w:val="24"/>
          <w:szCs w:val="24"/>
        </w:rPr>
        <w:t xml:space="preserve">Собственият принос </w:t>
      </w:r>
      <w:r w:rsidR="006D4FEC" w:rsidRPr="004C7AF3">
        <w:rPr>
          <w:rFonts w:ascii="Times New Roman" w:hAnsi="Times New Roman" w:cs="Times New Roman"/>
          <w:noProof w:val="0"/>
          <w:sz w:val="24"/>
          <w:szCs w:val="24"/>
        </w:rPr>
        <w:t xml:space="preserve">не </w:t>
      </w:r>
      <w:r w:rsidRPr="004C7AF3">
        <w:rPr>
          <w:rFonts w:ascii="Times New Roman" w:hAnsi="Times New Roman" w:cs="Times New Roman"/>
          <w:noProof w:val="0"/>
          <w:sz w:val="24"/>
          <w:szCs w:val="24"/>
        </w:rPr>
        <w:t xml:space="preserve">се отчита с </w:t>
      </w:r>
      <w:proofErr w:type="spellStart"/>
      <w:r w:rsidRPr="004C7AF3">
        <w:rPr>
          <w:rFonts w:ascii="Times New Roman" w:hAnsi="Times New Roman" w:cs="Times New Roman"/>
          <w:noProof w:val="0"/>
          <w:sz w:val="24"/>
          <w:szCs w:val="24"/>
        </w:rPr>
        <w:t>разходооправдателни</w:t>
      </w:r>
      <w:proofErr w:type="spellEnd"/>
      <w:r w:rsidRPr="004C7AF3">
        <w:rPr>
          <w:rFonts w:ascii="Times New Roman" w:hAnsi="Times New Roman" w:cs="Times New Roman"/>
          <w:noProof w:val="0"/>
          <w:sz w:val="24"/>
          <w:szCs w:val="24"/>
        </w:rPr>
        <w:t xml:space="preserve"> документи, а със списък на </w:t>
      </w:r>
      <w:r w:rsidR="000F5916" w:rsidRPr="004C7AF3">
        <w:rPr>
          <w:rFonts w:ascii="Times New Roman" w:hAnsi="Times New Roman" w:cs="Times New Roman"/>
          <w:noProof w:val="0"/>
          <w:sz w:val="24"/>
          <w:szCs w:val="24"/>
        </w:rPr>
        <w:t>източниците и получените суми</w:t>
      </w:r>
      <w:r w:rsidRPr="004C7AF3">
        <w:rPr>
          <w:rFonts w:ascii="Times New Roman" w:hAnsi="Times New Roman" w:cs="Times New Roman"/>
          <w:noProof w:val="0"/>
          <w:sz w:val="24"/>
          <w:szCs w:val="24"/>
        </w:rPr>
        <w:t xml:space="preserve">. </w:t>
      </w:r>
    </w:p>
    <w:p w14:paraId="27221194" w14:textId="3FA9B681" w:rsidR="004A0EED" w:rsidRPr="004C7AF3" w:rsidRDefault="004A0EED" w:rsidP="008A3081">
      <w:pPr>
        <w:tabs>
          <w:tab w:val="left" w:pos="1080"/>
          <w:tab w:val="left" w:pos="1440"/>
        </w:tabs>
        <w:spacing w:after="0" w:line="360" w:lineRule="auto"/>
        <w:ind w:firstLine="720"/>
        <w:jc w:val="both"/>
        <w:rPr>
          <w:rFonts w:ascii="Times New Roman" w:hAnsi="Times New Roman" w:cs="Times New Roman"/>
          <w:noProof w:val="0"/>
          <w:sz w:val="24"/>
          <w:szCs w:val="24"/>
        </w:rPr>
      </w:pPr>
      <w:r w:rsidRPr="004C7AF3">
        <w:rPr>
          <w:rFonts w:ascii="Times New Roman" w:hAnsi="Times New Roman" w:cs="Times New Roman"/>
          <w:noProof w:val="0"/>
          <w:sz w:val="24"/>
          <w:szCs w:val="24"/>
        </w:rPr>
        <w:t xml:space="preserve">Финансовите средства ще бъдат </w:t>
      </w:r>
      <w:r w:rsidR="006D4FEC" w:rsidRPr="004C7AF3">
        <w:rPr>
          <w:rFonts w:ascii="Times New Roman" w:hAnsi="Times New Roman" w:cs="Times New Roman"/>
          <w:noProof w:val="0"/>
          <w:sz w:val="24"/>
          <w:szCs w:val="24"/>
        </w:rPr>
        <w:t xml:space="preserve">осигурени </w:t>
      </w:r>
      <w:r w:rsidRPr="004C7AF3">
        <w:rPr>
          <w:rFonts w:ascii="Times New Roman" w:hAnsi="Times New Roman" w:cs="Times New Roman"/>
          <w:noProof w:val="0"/>
          <w:sz w:val="24"/>
          <w:szCs w:val="24"/>
        </w:rPr>
        <w:t>на одобрените училища на един транш в началото н</w:t>
      </w:r>
      <w:r w:rsidR="005A6CEC" w:rsidRPr="004C7AF3">
        <w:rPr>
          <w:rFonts w:ascii="Times New Roman" w:hAnsi="Times New Roman" w:cs="Times New Roman"/>
          <w:noProof w:val="0"/>
          <w:sz w:val="24"/>
          <w:szCs w:val="24"/>
        </w:rPr>
        <w:t>а изпълнението на проектите (</w:t>
      </w:r>
      <w:r w:rsidRPr="004C7AF3">
        <w:rPr>
          <w:rFonts w:ascii="Times New Roman" w:hAnsi="Times New Roman" w:cs="Times New Roman"/>
          <w:noProof w:val="0"/>
          <w:sz w:val="24"/>
          <w:szCs w:val="24"/>
        </w:rPr>
        <w:t xml:space="preserve">септември - октомври 2020 г.). </w:t>
      </w:r>
    </w:p>
    <w:p w14:paraId="610933EE" w14:textId="2980D4FF" w:rsidR="004A0EED" w:rsidRPr="004C7AF3" w:rsidRDefault="006D4FEC" w:rsidP="008A3081">
      <w:pPr>
        <w:tabs>
          <w:tab w:val="left" w:pos="1080"/>
          <w:tab w:val="left" w:pos="1440"/>
        </w:tabs>
        <w:spacing w:after="0" w:line="360" w:lineRule="auto"/>
        <w:ind w:firstLine="720"/>
        <w:jc w:val="both"/>
        <w:rPr>
          <w:rFonts w:ascii="Times New Roman" w:hAnsi="Times New Roman" w:cs="Times New Roman"/>
          <w:noProof w:val="0"/>
          <w:sz w:val="24"/>
          <w:szCs w:val="24"/>
        </w:rPr>
      </w:pPr>
      <w:r w:rsidRPr="004C7AF3">
        <w:rPr>
          <w:rFonts w:ascii="Times New Roman" w:hAnsi="Times New Roman" w:cs="Times New Roman"/>
          <w:noProof w:val="0"/>
          <w:sz w:val="24"/>
          <w:szCs w:val="24"/>
        </w:rPr>
        <w:t>Предоставените с</w:t>
      </w:r>
      <w:r w:rsidR="004A0EED" w:rsidRPr="004C7AF3">
        <w:rPr>
          <w:rFonts w:ascii="Times New Roman" w:hAnsi="Times New Roman" w:cs="Times New Roman"/>
          <w:noProof w:val="0"/>
          <w:sz w:val="24"/>
          <w:szCs w:val="24"/>
        </w:rPr>
        <w:t xml:space="preserve">редствата </w:t>
      </w:r>
      <w:r w:rsidRPr="004C7AF3">
        <w:rPr>
          <w:rFonts w:ascii="Times New Roman" w:hAnsi="Times New Roman" w:cs="Times New Roman"/>
          <w:noProof w:val="0"/>
          <w:sz w:val="24"/>
          <w:szCs w:val="24"/>
        </w:rPr>
        <w:t xml:space="preserve">на училищата </w:t>
      </w:r>
      <w:r w:rsidR="004A0EED" w:rsidRPr="004C7AF3">
        <w:rPr>
          <w:rFonts w:ascii="Times New Roman" w:hAnsi="Times New Roman" w:cs="Times New Roman"/>
          <w:noProof w:val="0"/>
          <w:sz w:val="24"/>
          <w:szCs w:val="24"/>
        </w:rPr>
        <w:t xml:space="preserve">се разходват до 15 септември 2021 г. </w:t>
      </w:r>
    </w:p>
    <w:p w14:paraId="563DBFA2" w14:textId="68B5C824" w:rsidR="00F24757" w:rsidRPr="004C7AF3" w:rsidRDefault="00F24757" w:rsidP="008A3081">
      <w:pPr>
        <w:tabs>
          <w:tab w:val="left" w:pos="1080"/>
          <w:tab w:val="left" w:pos="1440"/>
        </w:tabs>
        <w:spacing w:after="0" w:line="360" w:lineRule="auto"/>
        <w:ind w:right="142" w:firstLine="720"/>
        <w:jc w:val="both"/>
        <w:rPr>
          <w:rFonts w:ascii="Times New Roman" w:hAnsi="Times New Roman" w:cs="Times New Roman"/>
          <w:color w:val="000000" w:themeColor="text1"/>
          <w:sz w:val="24"/>
          <w:szCs w:val="24"/>
        </w:rPr>
      </w:pPr>
      <w:r w:rsidRPr="004C7AF3">
        <w:rPr>
          <w:rFonts w:ascii="Times New Roman" w:hAnsi="Times New Roman" w:cs="Times New Roman"/>
          <w:color w:val="000000" w:themeColor="text1"/>
          <w:sz w:val="24"/>
          <w:szCs w:val="24"/>
        </w:rPr>
        <w:t xml:space="preserve">При непълно усвояване на средства по определени дейности в рамките на Програмата се допуска прехвърляне на средства между дейностите, включително и </w:t>
      </w:r>
      <w:r w:rsidRPr="004C7AF3">
        <w:rPr>
          <w:rFonts w:ascii="Times New Roman" w:hAnsi="Times New Roman" w:cs="Times New Roman"/>
          <w:color w:val="000000" w:themeColor="text1"/>
          <w:sz w:val="24"/>
          <w:szCs w:val="24"/>
        </w:rPr>
        <w:lastRenderedPageBreak/>
        <w:t xml:space="preserve">промяна на индикативния бюджет на проектите съгласно правила и ред, определени от министъра на образованието и науката. </w:t>
      </w:r>
    </w:p>
    <w:p w14:paraId="4FFD1CF8" w14:textId="5A5961FB" w:rsidR="0021194A" w:rsidRDefault="00F24757" w:rsidP="008A3081">
      <w:pPr>
        <w:tabs>
          <w:tab w:val="left" w:pos="1080"/>
          <w:tab w:val="left" w:pos="1440"/>
        </w:tabs>
        <w:spacing w:after="0" w:line="360" w:lineRule="auto"/>
        <w:ind w:right="142" w:firstLine="720"/>
        <w:jc w:val="both"/>
        <w:rPr>
          <w:rFonts w:ascii="Times New Roman" w:hAnsi="Times New Roman" w:cs="Times New Roman"/>
          <w:color w:val="000000" w:themeColor="text1"/>
          <w:sz w:val="24"/>
          <w:szCs w:val="24"/>
        </w:rPr>
      </w:pPr>
      <w:r w:rsidRPr="004C7AF3">
        <w:rPr>
          <w:rFonts w:ascii="Times New Roman" w:hAnsi="Times New Roman" w:cs="Times New Roman"/>
          <w:color w:val="000000" w:themeColor="text1"/>
          <w:sz w:val="24"/>
          <w:szCs w:val="24"/>
        </w:rPr>
        <w:t>При обективна необходимост от извършване на промени във финансираните дейности назначеният в МОН екип за управление на Програмата изготвя мотивиран доклад до министъра на образованието и науката.</w:t>
      </w:r>
    </w:p>
    <w:p w14:paraId="3210CC86" w14:textId="1DABB739" w:rsidR="00C35ACE" w:rsidRPr="004C7AF3" w:rsidRDefault="00C35ACE" w:rsidP="008A3081">
      <w:pPr>
        <w:tabs>
          <w:tab w:val="left" w:pos="1080"/>
          <w:tab w:val="left" w:pos="1440"/>
        </w:tabs>
        <w:spacing w:after="0" w:line="360" w:lineRule="auto"/>
        <w:ind w:right="142" w:firstLine="720"/>
        <w:jc w:val="both"/>
        <w:rPr>
          <w:rFonts w:ascii="Times New Roman" w:hAnsi="Times New Roman" w:cs="Times New Roman"/>
          <w:color w:val="000000" w:themeColor="text1"/>
          <w:sz w:val="24"/>
          <w:szCs w:val="24"/>
        </w:rPr>
      </w:pPr>
      <w:r w:rsidRPr="00C35ACE">
        <w:rPr>
          <w:rFonts w:ascii="Times New Roman" w:hAnsi="Times New Roman" w:cs="Times New Roman"/>
          <w:color w:val="000000" w:themeColor="text1"/>
          <w:sz w:val="24"/>
          <w:szCs w:val="24"/>
        </w:rPr>
        <w:t>При възможност МОН може да предостави налични софтуерни и хардуерни продукти, без да се променят финансовите и техническите параметри на проектите.</w:t>
      </w:r>
    </w:p>
    <w:p w14:paraId="00A9BA4F" w14:textId="77777777" w:rsidR="00021342" w:rsidRPr="004C7AF3" w:rsidRDefault="00021342" w:rsidP="004C7AF3">
      <w:pPr>
        <w:spacing w:after="0" w:line="360" w:lineRule="auto"/>
        <w:ind w:left="75" w:right="142" w:firstLine="720"/>
        <w:jc w:val="both"/>
        <w:rPr>
          <w:rFonts w:ascii="Times New Roman" w:hAnsi="Times New Roman" w:cs="Times New Roman"/>
          <w:color w:val="000000" w:themeColor="text1"/>
          <w:sz w:val="24"/>
          <w:szCs w:val="24"/>
        </w:rPr>
      </w:pPr>
    </w:p>
    <w:p w14:paraId="0AD83B3C" w14:textId="5CD7EDCD" w:rsidR="004C6933" w:rsidRPr="004C7AF3" w:rsidRDefault="00303196" w:rsidP="004C7AF3">
      <w:pPr>
        <w:tabs>
          <w:tab w:val="left" w:pos="360"/>
        </w:tabs>
        <w:autoSpaceDE w:val="0"/>
        <w:autoSpaceDN w:val="0"/>
        <w:adjustRightInd w:val="0"/>
        <w:spacing w:after="0" w:line="360" w:lineRule="auto"/>
        <w:ind w:firstLine="709"/>
        <w:jc w:val="both"/>
        <w:rPr>
          <w:rFonts w:ascii="Times New Roman" w:hAnsi="Times New Roman" w:cs="Times New Roman"/>
          <w:b/>
          <w:bCs/>
          <w:color w:val="000000" w:themeColor="text1"/>
          <w:sz w:val="24"/>
          <w:szCs w:val="24"/>
        </w:rPr>
      </w:pPr>
      <w:r w:rsidRPr="004C7AF3">
        <w:rPr>
          <w:rFonts w:ascii="Times New Roman" w:hAnsi="Times New Roman" w:cs="Times New Roman"/>
          <w:b/>
          <w:bCs/>
          <w:color w:val="000000" w:themeColor="text1"/>
          <w:sz w:val="24"/>
          <w:szCs w:val="24"/>
        </w:rPr>
        <w:t>7</w:t>
      </w:r>
      <w:r w:rsidR="008C55A0" w:rsidRPr="004C7AF3">
        <w:rPr>
          <w:rFonts w:ascii="Times New Roman" w:hAnsi="Times New Roman" w:cs="Times New Roman"/>
          <w:b/>
          <w:bCs/>
          <w:color w:val="000000" w:themeColor="text1"/>
          <w:sz w:val="24"/>
          <w:szCs w:val="24"/>
        </w:rPr>
        <w:t xml:space="preserve"> </w:t>
      </w:r>
      <w:r w:rsidR="004C6933" w:rsidRPr="004C7AF3">
        <w:rPr>
          <w:rFonts w:ascii="Times New Roman" w:hAnsi="Times New Roman" w:cs="Times New Roman"/>
          <w:b/>
          <w:bCs/>
          <w:color w:val="000000" w:themeColor="text1"/>
          <w:sz w:val="24"/>
          <w:szCs w:val="24"/>
        </w:rPr>
        <w:t>. ПРОЦЕДУРА ЗА КАНДИДАТСТВАНЕ И ПОДБОР</w:t>
      </w:r>
    </w:p>
    <w:p w14:paraId="7704DC16" w14:textId="004A50E4" w:rsidR="004C6933" w:rsidRPr="004C7AF3" w:rsidRDefault="004C6933" w:rsidP="004C7AF3">
      <w:pPr>
        <w:spacing w:after="0" w:line="360" w:lineRule="auto"/>
        <w:jc w:val="both"/>
        <w:rPr>
          <w:rFonts w:ascii="Times New Roman" w:hAnsi="Times New Roman" w:cs="Times New Roman"/>
          <w:b/>
          <w:bCs/>
          <w:color w:val="000000" w:themeColor="text1"/>
          <w:sz w:val="24"/>
          <w:szCs w:val="24"/>
        </w:rPr>
      </w:pPr>
      <w:r w:rsidRPr="004C7AF3">
        <w:rPr>
          <w:rFonts w:ascii="Times New Roman" w:hAnsi="Times New Roman" w:cs="Times New Roman"/>
          <w:b/>
          <w:bCs/>
          <w:color w:val="000000" w:themeColor="text1"/>
          <w:sz w:val="24"/>
          <w:szCs w:val="24"/>
        </w:rPr>
        <w:t xml:space="preserve"> </w:t>
      </w:r>
      <w:r w:rsidRPr="004C7AF3">
        <w:rPr>
          <w:rFonts w:ascii="Times New Roman" w:hAnsi="Times New Roman" w:cs="Times New Roman"/>
          <w:b/>
          <w:bCs/>
          <w:color w:val="000000" w:themeColor="text1"/>
          <w:sz w:val="24"/>
          <w:szCs w:val="24"/>
        </w:rPr>
        <w:tab/>
      </w:r>
      <w:r w:rsidR="00C7395D" w:rsidRPr="004C7AF3">
        <w:rPr>
          <w:rFonts w:ascii="Times New Roman" w:hAnsi="Times New Roman" w:cs="Times New Roman"/>
          <w:b/>
          <w:bCs/>
          <w:color w:val="000000" w:themeColor="text1"/>
          <w:sz w:val="24"/>
          <w:szCs w:val="24"/>
        </w:rPr>
        <w:t xml:space="preserve">Критерии за </w:t>
      </w:r>
      <w:r w:rsidR="00762266" w:rsidRPr="004C7AF3">
        <w:rPr>
          <w:rFonts w:ascii="Times New Roman" w:hAnsi="Times New Roman" w:cs="Times New Roman"/>
          <w:b/>
          <w:bCs/>
          <w:color w:val="000000" w:themeColor="text1"/>
          <w:sz w:val="24"/>
          <w:szCs w:val="24"/>
        </w:rPr>
        <w:t>допустимост</w:t>
      </w:r>
      <w:r w:rsidRPr="004C7AF3">
        <w:rPr>
          <w:rFonts w:ascii="Times New Roman" w:hAnsi="Times New Roman" w:cs="Times New Roman"/>
          <w:b/>
          <w:bCs/>
          <w:color w:val="000000" w:themeColor="text1"/>
          <w:sz w:val="24"/>
          <w:szCs w:val="24"/>
        </w:rPr>
        <w:t xml:space="preserve"> според размера на финансирането</w:t>
      </w:r>
    </w:p>
    <w:p w14:paraId="5440F1C7" w14:textId="426F6380" w:rsidR="004C6933" w:rsidRPr="004C7AF3" w:rsidRDefault="004C6933" w:rsidP="004C7AF3">
      <w:pPr>
        <w:spacing w:after="0" w:line="360" w:lineRule="auto"/>
        <w:ind w:firstLine="709"/>
        <w:jc w:val="both"/>
        <w:rPr>
          <w:rFonts w:ascii="Times New Roman" w:hAnsi="Times New Roman" w:cs="Times New Roman"/>
          <w:noProof w:val="0"/>
          <w:sz w:val="24"/>
          <w:szCs w:val="24"/>
        </w:rPr>
      </w:pPr>
      <w:r w:rsidRPr="004C7AF3">
        <w:rPr>
          <w:rFonts w:ascii="Times New Roman" w:hAnsi="Times New Roman" w:cs="Times New Roman"/>
          <w:noProof w:val="0"/>
          <w:sz w:val="24"/>
          <w:szCs w:val="24"/>
        </w:rPr>
        <w:t>Финансирането се осъществява на конкурсен принцип</w:t>
      </w:r>
      <w:r w:rsidR="006D4FEC" w:rsidRPr="004C7AF3">
        <w:rPr>
          <w:rFonts w:ascii="Times New Roman" w:hAnsi="Times New Roman" w:cs="Times New Roman"/>
          <w:noProof w:val="0"/>
          <w:sz w:val="24"/>
          <w:szCs w:val="24"/>
        </w:rPr>
        <w:t>.</w:t>
      </w:r>
      <w:r w:rsidRPr="004C7AF3">
        <w:rPr>
          <w:rFonts w:ascii="Times New Roman" w:hAnsi="Times New Roman" w:cs="Times New Roman"/>
          <w:noProof w:val="0"/>
          <w:sz w:val="24"/>
          <w:szCs w:val="24"/>
        </w:rPr>
        <w:t xml:space="preserve"> </w:t>
      </w:r>
    </w:p>
    <w:p w14:paraId="3A8B8515" w14:textId="41273FC6" w:rsidR="001B7E59" w:rsidRPr="004C7AF3" w:rsidRDefault="004C6933" w:rsidP="004C7AF3">
      <w:pPr>
        <w:spacing w:after="0" w:line="360" w:lineRule="auto"/>
        <w:ind w:firstLine="720"/>
        <w:jc w:val="both"/>
        <w:rPr>
          <w:rFonts w:ascii="Times New Roman" w:hAnsi="Times New Roman" w:cs="Times New Roman"/>
          <w:noProof w:val="0"/>
          <w:sz w:val="24"/>
          <w:szCs w:val="24"/>
        </w:rPr>
      </w:pPr>
      <w:r w:rsidRPr="004C7AF3">
        <w:rPr>
          <w:rFonts w:ascii="Times New Roman" w:hAnsi="Times New Roman" w:cs="Times New Roman"/>
          <w:noProof w:val="0"/>
          <w:sz w:val="24"/>
          <w:szCs w:val="24"/>
        </w:rPr>
        <w:t xml:space="preserve">Подборът на кандидатите се осъществява отделно за двете категории проекти според размера на финансирането </w:t>
      </w:r>
      <w:r w:rsidR="001C472A" w:rsidRPr="004C7AF3">
        <w:rPr>
          <w:rFonts w:ascii="Times New Roman" w:hAnsi="Times New Roman" w:cs="Times New Roman"/>
          <w:noProof w:val="0"/>
          <w:sz w:val="24"/>
          <w:szCs w:val="24"/>
        </w:rPr>
        <w:t xml:space="preserve">по Дейност </w:t>
      </w:r>
      <w:r w:rsidR="001C472A" w:rsidRPr="004C7AF3">
        <w:rPr>
          <w:rFonts w:ascii="Times New Roman" w:hAnsi="Times New Roman" w:cs="Times New Roman"/>
          <w:noProof w:val="0"/>
          <w:sz w:val="24"/>
          <w:szCs w:val="24"/>
          <w:lang w:val="en-GB"/>
        </w:rPr>
        <w:t>I</w:t>
      </w:r>
      <w:r w:rsidR="001C472A" w:rsidRPr="004C7AF3">
        <w:rPr>
          <w:rFonts w:ascii="Times New Roman" w:hAnsi="Times New Roman" w:cs="Times New Roman"/>
          <w:noProof w:val="0"/>
          <w:sz w:val="24"/>
          <w:szCs w:val="24"/>
        </w:rPr>
        <w:t xml:space="preserve"> и по Дейност II</w:t>
      </w:r>
      <w:r w:rsidR="006D4FEC" w:rsidRPr="004C7AF3">
        <w:rPr>
          <w:rFonts w:ascii="Times New Roman" w:hAnsi="Times New Roman" w:cs="Times New Roman"/>
          <w:noProof w:val="0"/>
          <w:sz w:val="24"/>
          <w:szCs w:val="24"/>
        </w:rPr>
        <w:t xml:space="preserve">. </w:t>
      </w:r>
    </w:p>
    <w:p w14:paraId="1FDDB717" w14:textId="60E4D9D4" w:rsidR="004C6933" w:rsidRPr="004C7AF3" w:rsidRDefault="001B7E59" w:rsidP="004C7AF3">
      <w:pPr>
        <w:pStyle w:val="ListParagraph"/>
        <w:spacing w:after="0" w:line="360" w:lineRule="auto"/>
        <w:ind w:left="360"/>
        <w:jc w:val="both"/>
        <w:rPr>
          <w:rFonts w:ascii="Times New Roman" w:hAnsi="Times New Roman" w:cs="Times New Roman"/>
          <w:b/>
          <w:bCs/>
          <w:noProof w:val="0"/>
          <w:sz w:val="24"/>
          <w:szCs w:val="24"/>
        </w:rPr>
      </w:pPr>
      <w:r w:rsidRPr="004C7AF3">
        <w:rPr>
          <w:rFonts w:ascii="Times New Roman" w:hAnsi="Times New Roman" w:cs="Times New Roman"/>
          <w:b/>
          <w:bCs/>
          <w:noProof w:val="0"/>
          <w:sz w:val="24"/>
          <w:szCs w:val="24"/>
        </w:rPr>
        <w:tab/>
      </w:r>
      <w:r w:rsidR="00927F8D" w:rsidRPr="004C7AF3">
        <w:rPr>
          <w:rFonts w:ascii="Times New Roman" w:hAnsi="Times New Roman" w:cs="Times New Roman"/>
          <w:b/>
          <w:bCs/>
          <w:noProof w:val="0"/>
          <w:sz w:val="24"/>
          <w:szCs w:val="24"/>
        </w:rPr>
        <w:t>Дейност I</w:t>
      </w:r>
      <w:r w:rsidR="00133EE7" w:rsidRPr="004C7AF3">
        <w:rPr>
          <w:rFonts w:ascii="Times New Roman" w:hAnsi="Times New Roman" w:cs="Times New Roman"/>
          <w:b/>
          <w:bCs/>
          <w:noProof w:val="0"/>
          <w:sz w:val="24"/>
          <w:szCs w:val="24"/>
        </w:rPr>
        <w:t xml:space="preserve"> -</w:t>
      </w:r>
      <w:r w:rsidR="005A6CEC" w:rsidRPr="004C7AF3">
        <w:rPr>
          <w:rFonts w:ascii="Times New Roman" w:hAnsi="Times New Roman" w:cs="Times New Roman"/>
          <w:b/>
          <w:bCs/>
          <w:noProof w:val="0"/>
          <w:sz w:val="24"/>
          <w:szCs w:val="24"/>
        </w:rPr>
        <w:t xml:space="preserve"> </w:t>
      </w:r>
      <w:r w:rsidR="004C6933" w:rsidRPr="004C7AF3">
        <w:rPr>
          <w:rFonts w:ascii="Times New Roman" w:hAnsi="Times New Roman" w:cs="Times New Roman"/>
          <w:b/>
          <w:bCs/>
          <w:noProof w:val="0"/>
          <w:sz w:val="24"/>
          <w:szCs w:val="24"/>
        </w:rPr>
        <w:t>Големи проекти (до 300 000 лв.)</w:t>
      </w:r>
    </w:p>
    <w:p w14:paraId="4C5D5DCC" w14:textId="2B85243E" w:rsidR="00133EE7" w:rsidRPr="004C7AF3" w:rsidRDefault="00133EE7" w:rsidP="004C7AF3">
      <w:pPr>
        <w:spacing w:after="0" w:line="360" w:lineRule="auto"/>
        <w:ind w:firstLine="720"/>
        <w:jc w:val="both"/>
        <w:rPr>
          <w:rFonts w:ascii="Times New Roman" w:hAnsi="Times New Roman" w:cs="Times New Roman"/>
          <w:noProof w:val="0"/>
          <w:sz w:val="24"/>
          <w:szCs w:val="24"/>
        </w:rPr>
      </w:pPr>
      <w:r w:rsidRPr="004C7AF3">
        <w:rPr>
          <w:rFonts w:ascii="Times New Roman" w:hAnsi="Times New Roman" w:cs="Times New Roman"/>
          <w:noProof w:val="0"/>
          <w:sz w:val="24"/>
          <w:szCs w:val="24"/>
        </w:rPr>
        <w:t xml:space="preserve">Проектите </w:t>
      </w:r>
      <w:r w:rsidR="004C6933" w:rsidRPr="004C7AF3">
        <w:rPr>
          <w:rFonts w:ascii="Times New Roman" w:hAnsi="Times New Roman" w:cs="Times New Roman"/>
          <w:noProof w:val="0"/>
          <w:sz w:val="24"/>
          <w:szCs w:val="24"/>
        </w:rPr>
        <w:t xml:space="preserve">ще бъдат </w:t>
      </w:r>
      <w:r w:rsidRPr="004C7AF3">
        <w:rPr>
          <w:rFonts w:ascii="Times New Roman" w:hAnsi="Times New Roman" w:cs="Times New Roman"/>
          <w:noProof w:val="0"/>
          <w:sz w:val="24"/>
          <w:szCs w:val="24"/>
        </w:rPr>
        <w:t xml:space="preserve">одобрени </w:t>
      </w:r>
      <w:r w:rsidR="004C6933" w:rsidRPr="004C7AF3">
        <w:rPr>
          <w:rFonts w:ascii="Times New Roman" w:hAnsi="Times New Roman" w:cs="Times New Roman"/>
          <w:noProof w:val="0"/>
          <w:sz w:val="24"/>
          <w:szCs w:val="24"/>
        </w:rPr>
        <w:t>за финансиране с</w:t>
      </w:r>
      <w:r w:rsidRPr="004C7AF3">
        <w:rPr>
          <w:rFonts w:ascii="Times New Roman" w:hAnsi="Times New Roman" w:cs="Times New Roman"/>
          <w:noProof w:val="0"/>
          <w:sz w:val="24"/>
          <w:szCs w:val="24"/>
        </w:rPr>
        <w:t>поред получения общ брой точки</w:t>
      </w:r>
      <w:r w:rsidR="004C6933" w:rsidRPr="004C7AF3">
        <w:rPr>
          <w:rFonts w:ascii="Times New Roman" w:hAnsi="Times New Roman" w:cs="Times New Roman"/>
          <w:noProof w:val="0"/>
          <w:sz w:val="24"/>
          <w:szCs w:val="24"/>
        </w:rPr>
        <w:t xml:space="preserve">, класирани в низходящ ред до изчерпване на </w:t>
      </w:r>
      <w:r w:rsidR="005A6CEC" w:rsidRPr="004C7AF3">
        <w:rPr>
          <w:rFonts w:ascii="Times New Roman" w:hAnsi="Times New Roman" w:cs="Times New Roman"/>
          <w:noProof w:val="0"/>
          <w:sz w:val="24"/>
          <w:szCs w:val="24"/>
        </w:rPr>
        <w:t xml:space="preserve">определения бюджет </w:t>
      </w:r>
      <w:r w:rsidRPr="004C7AF3">
        <w:rPr>
          <w:rFonts w:ascii="Times New Roman" w:hAnsi="Times New Roman" w:cs="Times New Roman"/>
          <w:noProof w:val="0"/>
          <w:sz w:val="24"/>
          <w:szCs w:val="24"/>
        </w:rPr>
        <w:t>по</w:t>
      </w:r>
      <w:r w:rsidR="004C6933" w:rsidRPr="004C7AF3">
        <w:rPr>
          <w:rFonts w:ascii="Times New Roman" w:hAnsi="Times New Roman" w:cs="Times New Roman"/>
          <w:noProof w:val="0"/>
          <w:sz w:val="24"/>
          <w:szCs w:val="24"/>
        </w:rPr>
        <w:t xml:space="preserve"> </w:t>
      </w:r>
      <w:r w:rsidR="001C472A" w:rsidRPr="004C7AF3">
        <w:rPr>
          <w:rFonts w:ascii="Times New Roman" w:hAnsi="Times New Roman" w:cs="Times New Roman"/>
          <w:noProof w:val="0"/>
          <w:sz w:val="24"/>
          <w:szCs w:val="24"/>
        </w:rPr>
        <w:t>Дейност I</w:t>
      </w:r>
      <w:r w:rsidRPr="004C7AF3">
        <w:rPr>
          <w:rFonts w:ascii="Times New Roman" w:hAnsi="Times New Roman" w:cs="Times New Roman"/>
          <w:noProof w:val="0"/>
          <w:sz w:val="24"/>
          <w:szCs w:val="24"/>
        </w:rPr>
        <w:t xml:space="preserve">. </w:t>
      </w:r>
      <w:r w:rsidR="004C6933" w:rsidRPr="004C7AF3">
        <w:rPr>
          <w:rFonts w:ascii="Times New Roman" w:hAnsi="Times New Roman" w:cs="Times New Roman"/>
          <w:noProof w:val="0"/>
          <w:sz w:val="24"/>
          <w:szCs w:val="24"/>
        </w:rPr>
        <w:t xml:space="preserve"> </w:t>
      </w:r>
    </w:p>
    <w:p w14:paraId="179503D2" w14:textId="7A739982" w:rsidR="004C6933" w:rsidRPr="004C7AF3" w:rsidRDefault="00927F8D" w:rsidP="004C7AF3">
      <w:pPr>
        <w:spacing w:after="0" w:line="360" w:lineRule="auto"/>
        <w:ind w:firstLine="720"/>
        <w:jc w:val="both"/>
        <w:rPr>
          <w:rFonts w:ascii="Times New Roman" w:hAnsi="Times New Roman" w:cs="Times New Roman"/>
          <w:b/>
          <w:bCs/>
          <w:noProof w:val="0"/>
          <w:sz w:val="24"/>
          <w:szCs w:val="24"/>
        </w:rPr>
      </w:pPr>
      <w:r w:rsidRPr="004C7AF3">
        <w:rPr>
          <w:rFonts w:ascii="Times New Roman" w:hAnsi="Times New Roman" w:cs="Times New Roman"/>
          <w:b/>
          <w:bCs/>
          <w:noProof w:val="0"/>
          <w:sz w:val="24"/>
          <w:szCs w:val="24"/>
        </w:rPr>
        <w:t>Дейност II</w:t>
      </w:r>
      <w:r w:rsidR="00133EE7" w:rsidRPr="004C7AF3">
        <w:rPr>
          <w:rFonts w:ascii="Times New Roman" w:hAnsi="Times New Roman" w:cs="Times New Roman"/>
          <w:b/>
          <w:bCs/>
          <w:noProof w:val="0"/>
          <w:sz w:val="24"/>
          <w:szCs w:val="24"/>
        </w:rPr>
        <w:t xml:space="preserve"> -</w:t>
      </w:r>
      <w:r w:rsidR="005A6CEC" w:rsidRPr="004C7AF3">
        <w:rPr>
          <w:rFonts w:ascii="Times New Roman" w:hAnsi="Times New Roman" w:cs="Times New Roman"/>
          <w:b/>
          <w:bCs/>
          <w:noProof w:val="0"/>
          <w:sz w:val="24"/>
          <w:szCs w:val="24"/>
        </w:rPr>
        <w:t xml:space="preserve"> </w:t>
      </w:r>
      <w:r w:rsidR="004C6933" w:rsidRPr="004C7AF3">
        <w:rPr>
          <w:rFonts w:ascii="Times New Roman" w:hAnsi="Times New Roman" w:cs="Times New Roman"/>
          <w:b/>
          <w:bCs/>
          <w:noProof w:val="0"/>
          <w:sz w:val="24"/>
          <w:szCs w:val="24"/>
        </w:rPr>
        <w:t>Малки проекти (до 50 000 лв.)</w:t>
      </w:r>
    </w:p>
    <w:p w14:paraId="14839E7C" w14:textId="14FCA97B" w:rsidR="00133EE7" w:rsidRPr="004C7AF3" w:rsidRDefault="00133EE7" w:rsidP="004C7AF3">
      <w:pPr>
        <w:spacing w:after="0" w:line="360" w:lineRule="auto"/>
        <w:ind w:firstLine="720"/>
        <w:jc w:val="both"/>
        <w:rPr>
          <w:rFonts w:ascii="Times New Roman" w:hAnsi="Times New Roman" w:cs="Times New Roman"/>
          <w:noProof w:val="0"/>
          <w:sz w:val="24"/>
          <w:szCs w:val="24"/>
        </w:rPr>
      </w:pPr>
      <w:r w:rsidRPr="004C7AF3">
        <w:rPr>
          <w:rFonts w:ascii="Times New Roman" w:hAnsi="Times New Roman" w:cs="Times New Roman"/>
          <w:noProof w:val="0"/>
          <w:sz w:val="24"/>
          <w:szCs w:val="24"/>
        </w:rPr>
        <w:t>Проектите ще бъдат одобрени за финансиране според получения общ брой точки, класирани в низходящ ред до из</w:t>
      </w:r>
      <w:r w:rsidR="005A6CEC" w:rsidRPr="004C7AF3">
        <w:rPr>
          <w:rFonts w:ascii="Times New Roman" w:hAnsi="Times New Roman" w:cs="Times New Roman"/>
          <w:noProof w:val="0"/>
          <w:sz w:val="24"/>
          <w:szCs w:val="24"/>
        </w:rPr>
        <w:t xml:space="preserve">черпване на определения бюджет </w:t>
      </w:r>
      <w:r w:rsidR="001C472A" w:rsidRPr="004C7AF3">
        <w:rPr>
          <w:rFonts w:ascii="Times New Roman" w:hAnsi="Times New Roman" w:cs="Times New Roman"/>
          <w:noProof w:val="0"/>
          <w:sz w:val="24"/>
          <w:szCs w:val="24"/>
        </w:rPr>
        <w:t>по Дейност II</w:t>
      </w:r>
      <w:r w:rsidRPr="004C7AF3">
        <w:rPr>
          <w:rFonts w:ascii="Times New Roman" w:hAnsi="Times New Roman" w:cs="Times New Roman"/>
          <w:noProof w:val="0"/>
          <w:sz w:val="24"/>
          <w:szCs w:val="24"/>
        </w:rPr>
        <w:t xml:space="preserve">.  </w:t>
      </w:r>
    </w:p>
    <w:p w14:paraId="4C8EEDB8" w14:textId="2B8C7163" w:rsidR="004C6933" w:rsidRPr="004C7AF3" w:rsidRDefault="00133EE7" w:rsidP="004C7AF3">
      <w:pPr>
        <w:spacing w:after="0" w:line="360" w:lineRule="auto"/>
        <w:jc w:val="both"/>
        <w:rPr>
          <w:rFonts w:ascii="Times New Roman" w:hAnsi="Times New Roman" w:cs="Times New Roman"/>
          <w:noProof w:val="0"/>
          <w:sz w:val="24"/>
          <w:szCs w:val="24"/>
        </w:rPr>
      </w:pPr>
      <w:r w:rsidRPr="004C7AF3">
        <w:rPr>
          <w:rFonts w:ascii="Times New Roman" w:hAnsi="Times New Roman" w:cs="Times New Roman"/>
          <w:i/>
          <w:noProof w:val="0"/>
          <w:sz w:val="24"/>
          <w:szCs w:val="24"/>
        </w:rPr>
        <w:t xml:space="preserve">         </w:t>
      </w:r>
      <w:r w:rsidRPr="004C7AF3">
        <w:rPr>
          <w:rFonts w:ascii="Times New Roman" w:hAnsi="Times New Roman" w:cs="Times New Roman"/>
          <w:noProof w:val="0"/>
          <w:sz w:val="24"/>
          <w:szCs w:val="24"/>
        </w:rPr>
        <w:t xml:space="preserve">Класирането ще се извърши в два раздела: </w:t>
      </w:r>
    </w:p>
    <w:p w14:paraId="2242932C" w14:textId="77777777" w:rsidR="004C6933" w:rsidRPr="004C7AF3" w:rsidRDefault="004C6933" w:rsidP="004C7AF3">
      <w:pPr>
        <w:pStyle w:val="ListParagraph"/>
        <w:numPr>
          <w:ilvl w:val="0"/>
          <w:numId w:val="27"/>
        </w:numPr>
        <w:spacing w:after="0" w:line="360" w:lineRule="auto"/>
        <w:jc w:val="both"/>
        <w:rPr>
          <w:rFonts w:ascii="Times New Roman" w:hAnsi="Times New Roman" w:cs="Times New Roman"/>
          <w:noProof w:val="0"/>
          <w:sz w:val="24"/>
          <w:szCs w:val="24"/>
        </w:rPr>
      </w:pPr>
      <w:r w:rsidRPr="004C7AF3">
        <w:rPr>
          <w:rFonts w:ascii="Times New Roman" w:hAnsi="Times New Roman" w:cs="Times New Roman"/>
          <w:noProof w:val="0"/>
          <w:sz w:val="24"/>
          <w:szCs w:val="24"/>
        </w:rPr>
        <w:t>Училища с до 300 ученици;</w:t>
      </w:r>
    </w:p>
    <w:p w14:paraId="20B1DB35" w14:textId="162280F1" w:rsidR="004D766D" w:rsidRPr="008A3081" w:rsidRDefault="004C6933" w:rsidP="004C7AF3">
      <w:pPr>
        <w:pStyle w:val="ListParagraph"/>
        <w:numPr>
          <w:ilvl w:val="0"/>
          <w:numId w:val="27"/>
        </w:numPr>
        <w:spacing w:after="0" w:line="360" w:lineRule="auto"/>
        <w:jc w:val="both"/>
        <w:rPr>
          <w:rFonts w:ascii="Times New Roman" w:hAnsi="Times New Roman" w:cs="Times New Roman"/>
          <w:noProof w:val="0"/>
          <w:sz w:val="24"/>
          <w:szCs w:val="24"/>
        </w:rPr>
      </w:pPr>
      <w:r w:rsidRPr="004C7AF3">
        <w:rPr>
          <w:rFonts w:ascii="Times New Roman" w:hAnsi="Times New Roman" w:cs="Times New Roman"/>
          <w:noProof w:val="0"/>
          <w:sz w:val="24"/>
          <w:szCs w:val="24"/>
        </w:rPr>
        <w:t xml:space="preserve">Училища с над 300 ученици, които имат изградени цялостни </w:t>
      </w:r>
      <w:r w:rsidR="00CB15BF" w:rsidRPr="004C7AF3">
        <w:rPr>
          <w:rFonts w:ascii="Times New Roman" w:hAnsi="Times New Roman" w:cs="Times New Roman"/>
          <w:noProof w:val="0"/>
          <w:sz w:val="24"/>
          <w:szCs w:val="24"/>
          <w:lang w:val="en-GB"/>
        </w:rPr>
        <w:t>STEM</w:t>
      </w:r>
      <w:r w:rsidRPr="004C7AF3">
        <w:rPr>
          <w:rFonts w:ascii="Times New Roman" w:hAnsi="Times New Roman" w:cs="Times New Roman"/>
          <w:noProof w:val="0"/>
          <w:sz w:val="24"/>
          <w:szCs w:val="24"/>
        </w:rPr>
        <w:t xml:space="preserve"> центрове/центрове по природни науки и технологии,</w:t>
      </w:r>
      <w:r w:rsidR="00C7395D" w:rsidRPr="004C7AF3">
        <w:rPr>
          <w:rFonts w:ascii="Times New Roman" w:hAnsi="Times New Roman" w:cs="Times New Roman"/>
          <w:noProof w:val="0"/>
          <w:sz w:val="24"/>
          <w:szCs w:val="24"/>
        </w:rPr>
        <w:t xml:space="preserve"> </w:t>
      </w:r>
      <w:r w:rsidRPr="004C7AF3">
        <w:rPr>
          <w:rFonts w:ascii="Times New Roman" w:hAnsi="Times New Roman" w:cs="Times New Roman"/>
          <w:noProof w:val="0"/>
          <w:sz w:val="24"/>
          <w:szCs w:val="24"/>
        </w:rPr>
        <w:t>отново според получения общ брой точки в конкурса, класирани в низходящ ред</w:t>
      </w:r>
      <w:r w:rsidR="00133EE7" w:rsidRPr="004C7AF3">
        <w:rPr>
          <w:rFonts w:ascii="Times New Roman" w:hAnsi="Times New Roman" w:cs="Times New Roman"/>
          <w:noProof w:val="0"/>
          <w:sz w:val="24"/>
          <w:szCs w:val="24"/>
        </w:rPr>
        <w:t>.</w:t>
      </w:r>
    </w:p>
    <w:p w14:paraId="264ED926" w14:textId="229A5E96" w:rsidR="006908F3" w:rsidRDefault="006908F3" w:rsidP="006908F3">
      <w:pPr>
        <w:spacing w:after="0" w:line="360" w:lineRule="auto"/>
        <w:ind w:left="720"/>
        <w:jc w:val="both"/>
        <w:rPr>
          <w:rFonts w:ascii="Times New Roman" w:hAnsi="Times New Roman" w:cs="Times New Roman"/>
          <w:b/>
          <w:bCs/>
          <w:color w:val="000000" w:themeColor="text1"/>
          <w:sz w:val="24"/>
          <w:szCs w:val="24"/>
        </w:rPr>
      </w:pPr>
    </w:p>
    <w:p w14:paraId="06BEB26B" w14:textId="1D081216" w:rsidR="004C6933" w:rsidRPr="004C7AF3" w:rsidRDefault="006908F3" w:rsidP="004C7AF3">
      <w:pPr>
        <w:spacing w:after="0" w:line="360" w:lineRule="auto"/>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 xml:space="preserve">      </w:t>
      </w:r>
      <w:r w:rsidR="00303196" w:rsidRPr="004C7AF3">
        <w:rPr>
          <w:rFonts w:ascii="Times New Roman" w:hAnsi="Times New Roman" w:cs="Times New Roman"/>
          <w:b/>
          <w:bCs/>
          <w:color w:val="000000" w:themeColor="text1"/>
          <w:sz w:val="24"/>
          <w:szCs w:val="24"/>
        </w:rPr>
        <w:t>8</w:t>
      </w:r>
      <w:r w:rsidR="00762266" w:rsidRPr="004C7AF3">
        <w:rPr>
          <w:rFonts w:ascii="Times New Roman" w:hAnsi="Times New Roman" w:cs="Times New Roman"/>
          <w:b/>
          <w:bCs/>
          <w:color w:val="000000" w:themeColor="text1"/>
          <w:sz w:val="24"/>
          <w:szCs w:val="24"/>
        </w:rPr>
        <w:t>. ЕТАПИ НА ПОДБОР И КРИТЕРИИ ЗА ОЦЕНКА</w:t>
      </w:r>
    </w:p>
    <w:p w14:paraId="1D81BFE4" w14:textId="5D151A47" w:rsidR="004C6933" w:rsidRPr="004C7AF3" w:rsidRDefault="00582495" w:rsidP="004C7AF3">
      <w:pPr>
        <w:tabs>
          <w:tab w:val="left" w:pos="6670"/>
        </w:tabs>
        <w:spacing w:after="0" w:line="360" w:lineRule="auto"/>
        <w:jc w:val="both"/>
        <w:rPr>
          <w:rFonts w:ascii="Times New Roman" w:hAnsi="Times New Roman" w:cs="Times New Roman"/>
          <w:b/>
          <w:bCs/>
          <w:noProof w:val="0"/>
          <w:sz w:val="24"/>
          <w:szCs w:val="24"/>
        </w:rPr>
      </w:pPr>
      <w:r w:rsidRPr="004C7AF3">
        <w:rPr>
          <w:rFonts w:ascii="Times New Roman" w:hAnsi="Times New Roman" w:cs="Times New Roman"/>
          <w:b/>
          <w:bCs/>
          <w:noProof w:val="0"/>
          <w:sz w:val="24"/>
          <w:szCs w:val="24"/>
        </w:rPr>
        <w:t xml:space="preserve">            8.1. </w:t>
      </w:r>
      <w:r w:rsidR="004C6933" w:rsidRPr="004C7AF3">
        <w:rPr>
          <w:rFonts w:ascii="Times New Roman" w:hAnsi="Times New Roman" w:cs="Times New Roman"/>
          <w:b/>
          <w:bCs/>
          <w:noProof w:val="0"/>
          <w:sz w:val="24"/>
          <w:szCs w:val="24"/>
        </w:rPr>
        <w:t>Първи етап:</w:t>
      </w:r>
      <w:r w:rsidRPr="004C7AF3">
        <w:rPr>
          <w:rFonts w:ascii="Times New Roman" w:hAnsi="Times New Roman" w:cs="Times New Roman"/>
          <w:b/>
          <w:bCs/>
          <w:noProof w:val="0"/>
          <w:sz w:val="24"/>
          <w:szCs w:val="24"/>
        </w:rPr>
        <w:t xml:space="preserve"> </w:t>
      </w:r>
      <w:r w:rsidR="004C6933" w:rsidRPr="004C7AF3">
        <w:rPr>
          <w:rFonts w:ascii="Times New Roman" w:hAnsi="Times New Roman" w:cs="Times New Roman"/>
          <w:b/>
          <w:bCs/>
          <w:noProof w:val="0"/>
          <w:sz w:val="24"/>
          <w:szCs w:val="24"/>
        </w:rPr>
        <w:t xml:space="preserve"> Проектна идея</w:t>
      </w:r>
    </w:p>
    <w:p w14:paraId="53256CCD" w14:textId="7925EDC9" w:rsidR="00C126B1" w:rsidRPr="004C7AF3" w:rsidRDefault="00762266" w:rsidP="004C7AF3">
      <w:pPr>
        <w:tabs>
          <w:tab w:val="left" w:pos="709"/>
        </w:tabs>
        <w:spacing w:after="0" w:line="360" w:lineRule="auto"/>
        <w:jc w:val="both"/>
        <w:rPr>
          <w:rFonts w:ascii="Times New Roman" w:hAnsi="Times New Roman" w:cs="Times New Roman"/>
          <w:noProof w:val="0"/>
          <w:sz w:val="24"/>
          <w:szCs w:val="24"/>
        </w:rPr>
      </w:pPr>
      <w:r w:rsidRPr="004C7AF3">
        <w:rPr>
          <w:rFonts w:ascii="Times New Roman" w:hAnsi="Times New Roman" w:cs="Times New Roman"/>
          <w:noProof w:val="0"/>
          <w:sz w:val="24"/>
          <w:szCs w:val="24"/>
        </w:rPr>
        <w:tab/>
      </w:r>
      <w:r w:rsidR="00F97CA9" w:rsidRPr="00F97CA9">
        <w:rPr>
          <w:rFonts w:ascii="Times New Roman" w:hAnsi="Times New Roman" w:cs="Times New Roman"/>
          <w:noProof w:val="0"/>
          <w:sz w:val="24"/>
          <w:szCs w:val="24"/>
        </w:rPr>
        <w:t>До 20 дни след публикуване на програмата училищата кандидати</w:t>
      </w:r>
      <w:bookmarkStart w:id="1" w:name="_GoBack"/>
      <w:bookmarkEnd w:id="1"/>
      <w:r w:rsidR="00F97CA9" w:rsidRPr="00F97CA9">
        <w:rPr>
          <w:rFonts w:ascii="Times New Roman" w:hAnsi="Times New Roman" w:cs="Times New Roman"/>
          <w:noProof w:val="0"/>
          <w:sz w:val="24"/>
          <w:szCs w:val="24"/>
        </w:rPr>
        <w:t xml:space="preserve"> трябва да изпратят попълнен електронен формуляр за кандидатстване с описание на идеята на проекта и обща сума на исканите средства (без детайлен бюджет). </w:t>
      </w:r>
      <w:r w:rsidR="004C6933" w:rsidRPr="004C7AF3">
        <w:rPr>
          <w:rFonts w:ascii="Times New Roman" w:hAnsi="Times New Roman" w:cs="Times New Roman"/>
          <w:noProof w:val="0"/>
          <w:sz w:val="24"/>
          <w:szCs w:val="24"/>
        </w:rPr>
        <w:t>Подаването на проектното предложение се осъществява о</w:t>
      </w:r>
      <w:r w:rsidR="00C126B1" w:rsidRPr="004C7AF3">
        <w:rPr>
          <w:rFonts w:ascii="Times New Roman" w:hAnsi="Times New Roman" w:cs="Times New Roman"/>
          <w:noProof w:val="0"/>
          <w:sz w:val="24"/>
          <w:szCs w:val="24"/>
        </w:rPr>
        <w:t xml:space="preserve">т </w:t>
      </w:r>
      <w:r w:rsidR="004C6933" w:rsidRPr="004C7AF3">
        <w:rPr>
          <w:rFonts w:ascii="Times New Roman" w:hAnsi="Times New Roman" w:cs="Times New Roman"/>
          <w:noProof w:val="0"/>
          <w:sz w:val="24"/>
          <w:szCs w:val="24"/>
        </w:rPr>
        <w:t>директор</w:t>
      </w:r>
      <w:r w:rsidR="00C126B1" w:rsidRPr="004C7AF3">
        <w:rPr>
          <w:rFonts w:ascii="Times New Roman" w:hAnsi="Times New Roman" w:cs="Times New Roman"/>
          <w:noProof w:val="0"/>
          <w:sz w:val="24"/>
          <w:szCs w:val="24"/>
        </w:rPr>
        <w:t xml:space="preserve">а на училището. </w:t>
      </w:r>
      <w:r w:rsidR="004C6933" w:rsidRPr="004C7AF3">
        <w:rPr>
          <w:rFonts w:ascii="Times New Roman" w:hAnsi="Times New Roman" w:cs="Times New Roman"/>
          <w:noProof w:val="0"/>
          <w:sz w:val="24"/>
          <w:szCs w:val="24"/>
        </w:rPr>
        <w:t xml:space="preserve"> </w:t>
      </w:r>
    </w:p>
    <w:p w14:paraId="25DC222D" w14:textId="6B989E5C" w:rsidR="00B23961" w:rsidRPr="004C7AF3" w:rsidRDefault="00B23961" w:rsidP="004C7AF3">
      <w:pPr>
        <w:tabs>
          <w:tab w:val="left" w:pos="709"/>
        </w:tabs>
        <w:spacing w:after="0" w:line="360" w:lineRule="auto"/>
        <w:jc w:val="both"/>
        <w:rPr>
          <w:rFonts w:ascii="Times New Roman" w:hAnsi="Times New Roman" w:cs="Times New Roman"/>
          <w:noProof w:val="0"/>
          <w:sz w:val="24"/>
          <w:szCs w:val="24"/>
        </w:rPr>
      </w:pPr>
      <w:r w:rsidRPr="004C7AF3">
        <w:rPr>
          <w:rFonts w:ascii="Times New Roman" w:hAnsi="Times New Roman" w:cs="Times New Roman"/>
          <w:noProof w:val="0"/>
          <w:sz w:val="24"/>
          <w:szCs w:val="24"/>
        </w:rPr>
        <w:lastRenderedPageBreak/>
        <w:t xml:space="preserve">          Описанието на идеята на проекта трябва да включва ясно формулирана обосновка за потребно</w:t>
      </w:r>
      <w:r w:rsidR="00CB15BF" w:rsidRPr="004C7AF3">
        <w:rPr>
          <w:rFonts w:ascii="Times New Roman" w:hAnsi="Times New Roman" w:cs="Times New Roman"/>
          <w:noProof w:val="0"/>
          <w:sz w:val="24"/>
          <w:szCs w:val="24"/>
        </w:rPr>
        <w:t xml:space="preserve">стта от училищна трансформация </w:t>
      </w:r>
      <w:r w:rsidRPr="004C7AF3">
        <w:rPr>
          <w:rFonts w:ascii="Times New Roman" w:hAnsi="Times New Roman" w:cs="Times New Roman"/>
          <w:noProof w:val="0"/>
          <w:sz w:val="24"/>
          <w:szCs w:val="24"/>
        </w:rPr>
        <w:t xml:space="preserve">на </w:t>
      </w:r>
      <w:r w:rsidR="00CB15BF" w:rsidRPr="004C7AF3">
        <w:rPr>
          <w:rFonts w:ascii="Times New Roman" w:hAnsi="Times New Roman" w:cs="Times New Roman"/>
          <w:noProof w:val="0"/>
          <w:sz w:val="24"/>
          <w:szCs w:val="24"/>
          <w:lang w:val="en-GB"/>
        </w:rPr>
        <w:t>STEM</w:t>
      </w:r>
      <w:r w:rsidRPr="004C7AF3">
        <w:rPr>
          <w:rFonts w:ascii="Times New Roman" w:hAnsi="Times New Roman" w:cs="Times New Roman"/>
          <w:noProof w:val="0"/>
          <w:sz w:val="24"/>
          <w:szCs w:val="24"/>
        </w:rPr>
        <w:t xml:space="preserve"> средата и планираните дейности</w:t>
      </w:r>
      <w:r w:rsidR="005A6CEC" w:rsidRPr="004C7AF3">
        <w:rPr>
          <w:rFonts w:ascii="Times New Roman" w:hAnsi="Times New Roman" w:cs="Times New Roman"/>
          <w:noProof w:val="0"/>
          <w:sz w:val="24"/>
          <w:szCs w:val="24"/>
        </w:rPr>
        <w:t>,</w:t>
      </w:r>
      <w:r w:rsidR="00582495" w:rsidRPr="004C7AF3">
        <w:rPr>
          <w:rFonts w:ascii="Times New Roman" w:hAnsi="Times New Roman" w:cs="Times New Roman"/>
          <w:noProof w:val="0"/>
          <w:sz w:val="24"/>
          <w:szCs w:val="24"/>
        </w:rPr>
        <w:t xml:space="preserve"> както</w:t>
      </w:r>
      <w:r w:rsidRPr="004C7AF3">
        <w:rPr>
          <w:rFonts w:ascii="Times New Roman" w:hAnsi="Times New Roman" w:cs="Times New Roman"/>
          <w:noProof w:val="0"/>
          <w:sz w:val="24"/>
          <w:szCs w:val="24"/>
        </w:rPr>
        <w:t xml:space="preserve"> и </w:t>
      </w:r>
      <w:r w:rsidR="00582495" w:rsidRPr="004C7AF3">
        <w:rPr>
          <w:rFonts w:ascii="Times New Roman" w:hAnsi="Times New Roman" w:cs="Times New Roman"/>
          <w:noProof w:val="0"/>
          <w:sz w:val="24"/>
          <w:szCs w:val="24"/>
        </w:rPr>
        <w:t xml:space="preserve">очаквани резултати </w:t>
      </w:r>
      <w:r w:rsidRPr="004C7AF3">
        <w:rPr>
          <w:rFonts w:ascii="Times New Roman" w:hAnsi="Times New Roman" w:cs="Times New Roman"/>
          <w:noProof w:val="0"/>
          <w:sz w:val="24"/>
          <w:szCs w:val="24"/>
        </w:rPr>
        <w:t xml:space="preserve">при изпълнението на проекта. </w:t>
      </w:r>
    </w:p>
    <w:p w14:paraId="14E48876" w14:textId="717C33EB" w:rsidR="004C6933" w:rsidRPr="004C7AF3" w:rsidRDefault="00C126B1" w:rsidP="004C7AF3">
      <w:pPr>
        <w:tabs>
          <w:tab w:val="left" w:pos="709"/>
        </w:tabs>
        <w:spacing w:after="0" w:line="360" w:lineRule="auto"/>
        <w:jc w:val="both"/>
        <w:rPr>
          <w:rFonts w:ascii="Times New Roman" w:hAnsi="Times New Roman" w:cs="Times New Roman"/>
          <w:noProof w:val="0"/>
          <w:sz w:val="24"/>
          <w:szCs w:val="24"/>
        </w:rPr>
      </w:pPr>
      <w:r w:rsidRPr="004C7AF3">
        <w:rPr>
          <w:rFonts w:ascii="Times New Roman" w:hAnsi="Times New Roman" w:cs="Times New Roman"/>
          <w:noProof w:val="0"/>
          <w:sz w:val="24"/>
          <w:szCs w:val="24"/>
        </w:rPr>
        <w:tab/>
      </w:r>
      <w:r w:rsidR="004C6933" w:rsidRPr="004C7AF3">
        <w:rPr>
          <w:rFonts w:ascii="Times New Roman" w:hAnsi="Times New Roman" w:cs="Times New Roman"/>
          <w:noProof w:val="0"/>
          <w:sz w:val="24"/>
          <w:szCs w:val="24"/>
        </w:rPr>
        <w:t>Училищните проекти е необходи</w:t>
      </w:r>
      <w:r w:rsidR="004D766D" w:rsidRPr="004C7AF3">
        <w:rPr>
          <w:rFonts w:ascii="Times New Roman" w:hAnsi="Times New Roman" w:cs="Times New Roman"/>
          <w:noProof w:val="0"/>
          <w:sz w:val="24"/>
          <w:szCs w:val="24"/>
        </w:rPr>
        <w:t>мо да бъдат обсъдени с о</w:t>
      </w:r>
      <w:r w:rsidR="004C6933" w:rsidRPr="004C7AF3">
        <w:rPr>
          <w:rFonts w:ascii="Times New Roman" w:hAnsi="Times New Roman" w:cs="Times New Roman"/>
          <w:noProof w:val="0"/>
          <w:sz w:val="24"/>
          <w:szCs w:val="24"/>
        </w:rPr>
        <w:t xml:space="preserve">бществените съвети или </w:t>
      </w:r>
      <w:r w:rsidR="00B23961" w:rsidRPr="004C7AF3">
        <w:rPr>
          <w:rFonts w:ascii="Times New Roman" w:hAnsi="Times New Roman" w:cs="Times New Roman"/>
          <w:noProof w:val="0"/>
          <w:sz w:val="24"/>
          <w:szCs w:val="24"/>
        </w:rPr>
        <w:t xml:space="preserve">по друг начин </w:t>
      </w:r>
      <w:r w:rsidR="004C6933" w:rsidRPr="004C7AF3">
        <w:rPr>
          <w:rFonts w:ascii="Times New Roman" w:hAnsi="Times New Roman" w:cs="Times New Roman"/>
          <w:noProof w:val="0"/>
          <w:sz w:val="24"/>
          <w:szCs w:val="24"/>
        </w:rPr>
        <w:t>с учителите, с родителите на учениците</w:t>
      </w:r>
      <w:r w:rsidR="00582495" w:rsidRPr="004C7AF3">
        <w:rPr>
          <w:rFonts w:ascii="Times New Roman" w:hAnsi="Times New Roman" w:cs="Times New Roman"/>
          <w:noProof w:val="0"/>
          <w:sz w:val="24"/>
          <w:szCs w:val="24"/>
        </w:rPr>
        <w:t>, с</w:t>
      </w:r>
      <w:r w:rsidR="004C6933" w:rsidRPr="004C7AF3">
        <w:rPr>
          <w:rFonts w:ascii="Times New Roman" w:hAnsi="Times New Roman" w:cs="Times New Roman"/>
          <w:noProof w:val="0"/>
          <w:sz w:val="24"/>
          <w:szCs w:val="24"/>
        </w:rPr>
        <w:t xml:space="preserve"> о</w:t>
      </w:r>
      <w:r w:rsidR="005A6CEC" w:rsidRPr="004C7AF3">
        <w:rPr>
          <w:rFonts w:ascii="Times New Roman" w:hAnsi="Times New Roman" w:cs="Times New Roman"/>
          <w:noProof w:val="0"/>
          <w:sz w:val="24"/>
          <w:szCs w:val="24"/>
        </w:rPr>
        <w:t>бщинските администрации и</w:t>
      </w:r>
      <w:r w:rsidR="00582495" w:rsidRPr="004C7AF3">
        <w:rPr>
          <w:rFonts w:ascii="Times New Roman" w:hAnsi="Times New Roman" w:cs="Times New Roman"/>
          <w:noProof w:val="0"/>
          <w:sz w:val="24"/>
          <w:szCs w:val="24"/>
        </w:rPr>
        <w:t xml:space="preserve">/или с </w:t>
      </w:r>
      <w:r w:rsidR="005A6CEC" w:rsidRPr="004C7AF3">
        <w:rPr>
          <w:rFonts w:ascii="Times New Roman" w:hAnsi="Times New Roman" w:cs="Times New Roman"/>
          <w:noProof w:val="0"/>
          <w:sz w:val="24"/>
          <w:szCs w:val="24"/>
        </w:rPr>
        <w:t xml:space="preserve">други </w:t>
      </w:r>
      <w:r w:rsidR="004C6933" w:rsidRPr="004C7AF3">
        <w:rPr>
          <w:rFonts w:ascii="Times New Roman" w:hAnsi="Times New Roman" w:cs="Times New Roman"/>
          <w:noProof w:val="0"/>
          <w:sz w:val="24"/>
          <w:szCs w:val="24"/>
        </w:rPr>
        <w:t>заинтересовани страни. На първия етап от кандидатстването не се изискват подкрепящи докуме</w:t>
      </w:r>
      <w:r w:rsidRPr="004C7AF3">
        <w:rPr>
          <w:rFonts w:ascii="Times New Roman" w:hAnsi="Times New Roman" w:cs="Times New Roman"/>
          <w:noProof w:val="0"/>
          <w:sz w:val="24"/>
          <w:szCs w:val="24"/>
        </w:rPr>
        <w:t>нти от заинтересованите страни.</w:t>
      </w:r>
    </w:p>
    <w:p w14:paraId="0E55B15A" w14:textId="3710C3AF" w:rsidR="004C6933" w:rsidRPr="004C7AF3" w:rsidRDefault="00762266" w:rsidP="004D342F">
      <w:pPr>
        <w:tabs>
          <w:tab w:val="left" w:pos="709"/>
        </w:tabs>
        <w:spacing w:after="0" w:line="360" w:lineRule="auto"/>
        <w:jc w:val="both"/>
        <w:rPr>
          <w:rFonts w:ascii="Times New Roman" w:hAnsi="Times New Roman" w:cs="Times New Roman"/>
          <w:noProof w:val="0"/>
          <w:sz w:val="24"/>
          <w:szCs w:val="24"/>
        </w:rPr>
      </w:pPr>
      <w:r w:rsidRPr="004C7AF3">
        <w:rPr>
          <w:rFonts w:ascii="Times New Roman" w:hAnsi="Times New Roman" w:cs="Times New Roman"/>
          <w:noProof w:val="0"/>
          <w:sz w:val="24"/>
          <w:szCs w:val="24"/>
        </w:rPr>
        <w:tab/>
      </w:r>
      <w:r w:rsidR="004C6933" w:rsidRPr="004C7AF3">
        <w:rPr>
          <w:rFonts w:ascii="Times New Roman" w:hAnsi="Times New Roman" w:cs="Times New Roman"/>
          <w:noProof w:val="0"/>
          <w:sz w:val="24"/>
          <w:szCs w:val="24"/>
        </w:rPr>
        <w:t>Въз основа на подадените проектни</w:t>
      </w:r>
      <w:r w:rsidR="004D766D" w:rsidRPr="004C7AF3">
        <w:rPr>
          <w:rFonts w:ascii="Times New Roman" w:hAnsi="Times New Roman" w:cs="Times New Roman"/>
          <w:noProof w:val="0"/>
          <w:sz w:val="24"/>
          <w:szCs w:val="24"/>
        </w:rPr>
        <w:t xml:space="preserve"> идеи</w:t>
      </w:r>
      <w:r w:rsidR="00C126B1" w:rsidRPr="004C7AF3">
        <w:rPr>
          <w:rFonts w:ascii="Times New Roman" w:hAnsi="Times New Roman" w:cs="Times New Roman"/>
          <w:noProof w:val="0"/>
          <w:sz w:val="24"/>
          <w:szCs w:val="24"/>
        </w:rPr>
        <w:t xml:space="preserve"> комисия за оценка</w:t>
      </w:r>
      <w:r w:rsidR="004C6933" w:rsidRPr="004C7AF3">
        <w:rPr>
          <w:rFonts w:ascii="Times New Roman" w:hAnsi="Times New Roman" w:cs="Times New Roman"/>
          <w:noProof w:val="0"/>
          <w:sz w:val="24"/>
          <w:szCs w:val="24"/>
        </w:rPr>
        <w:t xml:space="preserve"> ще покани</w:t>
      </w:r>
      <w:r w:rsidR="00C126B1" w:rsidRPr="004C7AF3">
        <w:rPr>
          <w:rFonts w:ascii="Times New Roman" w:hAnsi="Times New Roman" w:cs="Times New Roman"/>
          <w:noProof w:val="0"/>
          <w:sz w:val="24"/>
          <w:szCs w:val="24"/>
        </w:rPr>
        <w:t xml:space="preserve"> одобрените училища</w:t>
      </w:r>
      <w:r w:rsidR="004C6933" w:rsidRPr="004C7AF3">
        <w:rPr>
          <w:rFonts w:ascii="Times New Roman" w:hAnsi="Times New Roman" w:cs="Times New Roman"/>
          <w:noProof w:val="0"/>
          <w:sz w:val="24"/>
          <w:szCs w:val="24"/>
        </w:rPr>
        <w:t xml:space="preserve">, които да представят пълен бюджет на проекта и да </w:t>
      </w:r>
      <w:r w:rsidR="00B23961" w:rsidRPr="004C7AF3">
        <w:rPr>
          <w:rFonts w:ascii="Times New Roman" w:hAnsi="Times New Roman" w:cs="Times New Roman"/>
          <w:noProof w:val="0"/>
          <w:sz w:val="24"/>
          <w:szCs w:val="24"/>
        </w:rPr>
        <w:t xml:space="preserve">мотивират </w:t>
      </w:r>
      <w:r w:rsidR="004C6933" w:rsidRPr="004C7AF3">
        <w:rPr>
          <w:rFonts w:ascii="Times New Roman" w:hAnsi="Times New Roman" w:cs="Times New Roman"/>
          <w:noProof w:val="0"/>
          <w:sz w:val="24"/>
          <w:szCs w:val="24"/>
        </w:rPr>
        <w:t xml:space="preserve"> предложението си с презентация пред комисия</w:t>
      </w:r>
      <w:r w:rsidR="00C126B1" w:rsidRPr="004C7AF3">
        <w:rPr>
          <w:rFonts w:ascii="Times New Roman" w:hAnsi="Times New Roman" w:cs="Times New Roman"/>
          <w:noProof w:val="0"/>
          <w:sz w:val="24"/>
          <w:szCs w:val="24"/>
        </w:rPr>
        <w:t>та</w:t>
      </w:r>
      <w:r w:rsidR="004C6933" w:rsidRPr="004C7AF3">
        <w:rPr>
          <w:rFonts w:ascii="Times New Roman" w:hAnsi="Times New Roman" w:cs="Times New Roman"/>
          <w:noProof w:val="0"/>
          <w:sz w:val="24"/>
          <w:szCs w:val="24"/>
        </w:rPr>
        <w:t xml:space="preserve">.  </w:t>
      </w:r>
    </w:p>
    <w:p w14:paraId="5009BEAA" w14:textId="614D1A22" w:rsidR="004C6933" w:rsidRPr="004C7AF3" w:rsidRDefault="004C6933" w:rsidP="008A3081">
      <w:pPr>
        <w:tabs>
          <w:tab w:val="left" w:pos="6670"/>
        </w:tabs>
        <w:spacing w:after="0" w:line="360" w:lineRule="auto"/>
        <w:ind w:firstLine="720"/>
        <w:jc w:val="both"/>
        <w:rPr>
          <w:rFonts w:ascii="Times New Roman" w:hAnsi="Times New Roman" w:cs="Times New Roman"/>
          <w:noProof w:val="0"/>
          <w:sz w:val="24"/>
          <w:szCs w:val="24"/>
        </w:rPr>
      </w:pPr>
      <w:r w:rsidRPr="004C7AF3">
        <w:rPr>
          <w:rFonts w:ascii="Times New Roman" w:hAnsi="Times New Roman" w:cs="Times New Roman"/>
          <w:noProof w:val="0"/>
          <w:sz w:val="24"/>
          <w:szCs w:val="24"/>
        </w:rPr>
        <w:t>Основните критерии за подбор на проектните идеи са:</w:t>
      </w:r>
    </w:p>
    <w:p w14:paraId="20E46F7A" w14:textId="77777777" w:rsidR="004C6933" w:rsidRPr="004C7AF3" w:rsidRDefault="004C6933" w:rsidP="008A3081">
      <w:pPr>
        <w:pStyle w:val="ListParagraph"/>
        <w:numPr>
          <w:ilvl w:val="0"/>
          <w:numId w:val="36"/>
        </w:numPr>
        <w:tabs>
          <w:tab w:val="left" w:pos="990"/>
        </w:tabs>
        <w:spacing w:after="0" w:line="360" w:lineRule="auto"/>
        <w:ind w:left="0" w:firstLine="720"/>
        <w:jc w:val="both"/>
        <w:rPr>
          <w:rFonts w:ascii="Times New Roman" w:hAnsi="Times New Roman" w:cs="Times New Roman"/>
          <w:b/>
          <w:noProof w:val="0"/>
          <w:sz w:val="24"/>
          <w:szCs w:val="24"/>
        </w:rPr>
      </w:pPr>
      <w:r w:rsidRPr="004C7AF3">
        <w:rPr>
          <w:rFonts w:ascii="Times New Roman" w:hAnsi="Times New Roman" w:cs="Times New Roman"/>
          <w:b/>
          <w:noProof w:val="0"/>
          <w:sz w:val="24"/>
          <w:szCs w:val="24"/>
        </w:rPr>
        <w:t>Стремеж към иновации в обучението</w:t>
      </w:r>
    </w:p>
    <w:p w14:paraId="41E68B3A" w14:textId="53992230" w:rsidR="004C6933" w:rsidRPr="004D342F" w:rsidRDefault="008A3081" w:rsidP="004D342F">
      <w:pPr>
        <w:tabs>
          <w:tab w:val="left" w:pos="720"/>
        </w:tabs>
        <w:spacing w:after="0" w:line="360" w:lineRule="auto"/>
        <w:jc w:val="both"/>
        <w:rPr>
          <w:rFonts w:ascii="Times New Roman" w:hAnsi="Times New Roman" w:cs="Times New Roman"/>
          <w:bCs/>
          <w:noProof w:val="0"/>
          <w:sz w:val="24"/>
          <w:szCs w:val="24"/>
        </w:rPr>
      </w:pPr>
      <w:r>
        <w:rPr>
          <w:rFonts w:ascii="Times New Roman" w:hAnsi="Times New Roman" w:cs="Times New Roman"/>
          <w:bCs/>
          <w:noProof w:val="0"/>
          <w:sz w:val="24"/>
          <w:szCs w:val="24"/>
        </w:rPr>
        <w:tab/>
      </w:r>
      <w:r w:rsidR="007A40E5" w:rsidRPr="004C7AF3">
        <w:rPr>
          <w:rFonts w:ascii="Times New Roman" w:hAnsi="Times New Roman" w:cs="Times New Roman"/>
          <w:bCs/>
          <w:noProof w:val="0"/>
          <w:sz w:val="24"/>
          <w:szCs w:val="24"/>
        </w:rPr>
        <w:t>Високо се оценяват</w:t>
      </w:r>
      <w:r w:rsidR="004C6933" w:rsidRPr="004C7AF3">
        <w:rPr>
          <w:rFonts w:ascii="Times New Roman" w:hAnsi="Times New Roman" w:cs="Times New Roman"/>
          <w:bCs/>
          <w:noProof w:val="0"/>
          <w:sz w:val="24"/>
          <w:szCs w:val="24"/>
        </w:rPr>
        <w:t xml:space="preserve"> иновативно мислене по отношение на: методите и инструментите за преподаване и учене; организация на учебния процес; ролите на всички заинтересовани страни в образователния процес; интегриране на учебно съдържане или елементи от него в посока </w:t>
      </w:r>
      <w:r w:rsidR="00CB15BF" w:rsidRPr="004C7AF3">
        <w:rPr>
          <w:rFonts w:ascii="Times New Roman" w:hAnsi="Times New Roman" w:cs="Times New Roman"/>
          <w:bCs/>
          <w:noProof w:val="0"/>
          <w:sz w:val="24"/>
          <w:szCs w:val="24"/>
          <w:lang w:val="en-GB"/>
        </w:rPr>
        <w:t>STEM</w:t>
      </w:r>
      <w:r w:rsidR="004C6933" w:rsidRPr="004C7AF3">
        <w:rPr>
          <w:rFonts w:ascii="Times New Roman" w:hAnsi="Times New Roman" w:cs="Times New Roman"/>
          <w:bCs/>
          <w:noProof w:val="0"/>
          <w:sz w:val="24"/>
          <w:szCs w:val="24"/>
        </w:rPr>
        <w:t xml:space="preserve"> (или създаване на ново); новаторско мислене по отношение на развиване на умения у учениците, които ще ги направят успешни в професиите на бъдещето. </w:t>
      </w:r>
      <w:r w:rsidR="007A40E5" w:rsidRPr="004C7AF3">
        <w:rPr>
          <w:rFonts w:ascii="Times New Roman" w:hAnsi="Times New Roman" w:cs="Times New Roman"/>
          <w:bCs/>
          <w:noProof w:val="0"/>
          <w:sz w:val="24"/>
          <w:szCs w:val="24"/>
        </w:rPr>
        <w:t>С</w:t>
      </w:r>
      <w:r w:rsidR="004C6933" w:rsidRPr="004C7AF3">
        <w:rPr>
          <w:rFonts w:ascii="Times New Roman" w:hAnsi="Times New Roman" w:cs="Times New Roman"/>
          <w:bCs/>
          <w:noProof w:val="0"/>
          <w:sz w:val="24"/>
          <w:szCs w:val="24"/>
        </w:rPr>
        <w:t xml:space="preserve">ъщо тези проекти, които демонстрират задълбочено и творческо мислене за оформянето на предложения от тях нов център; за конкретните интериорни и технологични решения в него; както и за предвидените партньорства с външни организации, които ще го изпълнят с ново съдържание и дейности. </w:t>
      </w:r>
    </w:p>
    <w:p w14:paraId="4477FE38" w14:textId="77777777" w:rsidR="004C6933" w:rsidRPr="004C7AF3" w:rsidRDefault="004C6933" w:rsidP="008A3081">
      <w:pPr>
        <w:pStyle w:val="ListParagraph"/>
        <w:numPr>
          <w:ilvl w:val="0"/>
          <w:numId w:val="36"/>
        </w:numPr>
        <w:tabs>
          <w:tab w:val="left" w:pos="990"/>
        </w:tabs>
        <w:spacing w:after="0" w:line="360" w:lineRule="auto"/>
        <w:ind w:left="0" w:firstLine="720"/>
        <w:jc w:val="both"/>
        <w:rPr>
          <w:rFonts w:ascii="Times New Roman" w:hAnsi="Times New Roman" w:cs="Times New Roman"/>
          <w:b/>
          <w:noProof w:val="0"/>
          <w:sz w:val="24"/>
          <w:szCs w:val="24"/>
        </w:rPr>
      </w:pPr>
      <w:r w:rsidRPr="004C7AF3">
        <w:rPr>
          <w:rFonts w:ascii="Times New Roman" w:hAnsi="Times New Roman" w:cs="Times New Roman"/>
          <w:b/>
          <w:noProof w:val="0"/>
          <w:sz w:val="24"/>
          <w:szCs w:val="24"/>
        </w:rPr>
        <w:t>Съответствие на проектната идея с целите на програмата и съвременните тенденции в образованието</w:t>
      </w:r>
    </w:p>
    <w:p w14:paraId="7653D2DE" w14:textId="4B55E0C7" w:rsidR="004C6933" w:rsidRPr="004C7AF3" w:rsidRDefault="007A40E5" w:rsidP="008A3081">
      <w:pPr>
        <w:tabs>
          <w:tab w:val="left" w:pos="6670"/>
        </w:tabs>
        <w:spacing w:after="0" w:line="360" w:lineRule="auto"/>
        <w:ind w:firstLine="720"/>
        <w:jc w:val="both"/>
        <w:rPr>
          <w:rFonts w:ascii="Times New Roman" w:hAnsi="Times New Roman" w:cs="Times New Roman"/>
          <w:noProof w:val="0"/>
          <w:sz w:val="24"/>
          <w:szCs w:val="24"/>
        </w:rPr>
      </w:pPr>
      <w:r w:rsidRPr="004C7AF3">
        <w:rPr>
          <w:rFonts w:ascii="Times New Roman" w:hAnsi="Times New Roman" w:cs="Times New Roman"/>
          <w:noProof w:val="0"/>
          <w:sz w:val="24"/>
          <w:szCs w:val="24"/>
        </w:rPr>
        <w:t>Комисията ще оценява</w:t>
      </w:r>
      <w:r w:rsidR="004C6933" w:rsidRPr="004C7AF3">
        <w:rPr>
          <w:rFonts w:ascii="Times New Roman" w:hAnsi="Times New Roman" w:cs="Times New Roman"/>
          <w:noProof w:val="0"/>
          <w:sz w:val="24"/>
          <w:szCs w:val="24"/>
        </w:rPr>
        <w:t xml:space="preserve"> какви образователни цели ще обслужва трансформираната учебна среда в училището кандидат, спрямо целите на програмата за финансиране, и специално как конкретните цели на проекта отговарят на съвременните образователни тенденции и на нуждите на бързо развиващите се технологични индустрии. </w:t>
      </w:r>
      <w:r w:rsidRPr="004C7AF3">
        <w:rPr>
          <w:rFonts w:ascii="Times New Roman" w:hAnsi="Times New Roman" w:cs="Times New Roman"/>
          <w:noProof w:val="0"/>
          <w:sz w:val="24"/>
          <w:szCs w:val="24"/>
        </w:rPr>
        <w:t>Ф</w:t>
      </w:r>
      <w:r w:rsidR="004C6933" w:rsidRPr="004C7AF3">
        <w:rPr>
          <w:rFonts w:ascii="Times New Roman" w:hAnsi="Times New Roman" w:cs="Times New Roman"/>
          <w:noProof w:val="0"/>
          <w:sz w:val="24"/>
          <w:szCs w:val="24"/>
        </w:rPr>
        <w:t>окус</w:t>
      </w:r>
      <w:r w:rsidRPr="004C7AF3">
        <w:rPr>
          <w:rFonts w:ascii="Times New Roman" w:hAnsi="Times New Roman" w:cs="Times New Roman"/>
          <w:noProof w:val="0"/>
          <w:sz w:val="24"/>
          <w:szCs w:val="24"/>
        </w:rPr>
        <w:t>ът</w:t>
      </w:r>
      <w:r w:rsidR="004C6933" w:rsidRPr="004C7AF3">
        <w:rPr>
          <w:rFonts w:ascii="Times New Roman" w:hAnsi="Times New Roman" w:cs="Times New Roman"/>
          <w:noProof w:val="0"/>
          <w:sz w:val="24"/>
          <w:szCs w:val="24"/>
        </w:rPr>
        <w:t xml:space="preserve"> върху развиване на умения и компетенции у учениците, свързани със </w:t>
      </w:r>
      <w:r w:rsidR="00CB15BF" w:rsidRPr="004C7AF3">
        <w:rPr>
          <w:rFonts w:ascii="Times New Roman" w:hAnsi="Times New Roman" w:cs="Times New Roman"/>
          <w:noProof w:val="0"/>
          <w:sz w:val="24"/>
          <w:szCs w:val="24"/>
          <w:lang w:val="en-GB"/>
        </w:rPr>
        <w:t>STEM</w:t>
      </w:r>
      <w:r w:rsidR="004C6933" w:rsidRPr="004C7AF3">
        <w:rPr>
          <w:rFonts w:ascii="Times New Roman" w:hAnsi="Times New Roman" w:cs="Times New Roman"/>
          <w:noProof w:val="0"/>
          <w:sz w:val="24"/>
          <w:szCs w:val="24"/>
        </w:rPr>
        <w:t xml:space="preserve"> сферата; развиване на умения на 21 век; както и използването на различен педагогически инструментариум за усъвършенстване на учебния процес.</w:t>
      </w:r>
    </w:p>
    <w:p w14:paraId="2ED1784F" w14:textId="57B3D5F5" w:rsidR="004C6933" w:rsidRPr="004C7AF3" w:rsidRDefault="007A40E5" w:rsidP="008A3081">
      <w:pPr>
        <w:tabs>
          <w:tab w:val="left" w:pos="6670"/>
        </w:tabs>
        <w:spacing w:after="0" w:line="360" w:lineRule="auto"/>
        <w:ind w:firstLine="720"/>
        <w:jc w:val="both"/>
        <w:rPr>
          <w:rFonts w:ascii="Times New Roman" w:hAnsi="Times New Roman" w:cs="Times New Roman"/>
          <w:noProof w:val="0"/>
          <w:sz w:val="24"/>
          <w:szCs w:val="24"/>
        </w:rPr>
      </w:pPr>
      <w:r w:rsidRPr="004C7AF3">
        <w:rPr>
          <w:rFonts w:ascii="Times New Roman" w:hAnsi="Times New Roman" w:cs="Times New Roman"/>
          <w:noProof w:val="0"/>
          <w:sz w:val="24"/>
          <w:szCs w:val="24"/>
        </w:rPr>
        <w:lastRenderedPageBreak/>
        <w:t>В</w:t>
      </w:r>
      <w:r w:rsidR="004C6933" w:rsidRPr="004C7AF3">
        <w:rPr>
          <w:rFonts w:ascii="Times New Roman" w:hAnsi="Times New Roman" w:cs="Times New Roman"/>
          <w:noProof w:val="0"/>
          <w:sz w:val="24"/>
          <w:szCs w:val="24"/>
        </w:rPr>
        <w:t xml:space="preserve"> описанието на проектната идея </w:t>
      </w:r>
      <w:r w:rsidRPr="004C7AF3">
        <w:rPr>
          <w:rFonts w:ascii="Times New Roman" w:hAnsi="Times New Roman" w:cs="Times New Roman"/>
          <w:noProof w:val="0"/>
          <w:sz w:val="24"/>
          <w:szCs w:val="24"/>
        </w:rPr>
        <w:t xml:space="preserve">трябва да </w:t>
      </w:r>
      <w:r w:rsidR="00B66534" w:rsidRPr="004C7AF3">
        <w:rPr>
          <w:rFonts w:ascii="Times New Roman" w:hAnsi="Times New Roman" w:cs="Times New Roman"/>
          <w:noProof w:val="0"/>
          <w:sz w:val="24"/>
          <w:szCs w:val="24"/>
        </w:rPr>
        <w:t xml:space="preserve">е </w:t>
      </w:r>
      <w:r w:rsidRPr="004C7AF3">
        <w:rPr>
          <w:rFonts w:ascii="Times New Roman" w:hAnsi="Times New Roman" w:cs="Times New Roman"/>
          <w:noProof w:val="0"/>
          <w:sz w:val="24"/>
          <w:szCs w:val="24"/>
        </w:rPr>
        <w:t xml:space="preserve">описана </w:t>
      </w:r>
      <w:r w:rsidR="004C6933" w:rsidRPr="004C7AF3">
        <w:rPr>
          <w:rFonts w:ascii="Times New Roman" w:hAnsi="Times New Roman" w:cs="Times New Roman"/>
          <w:noProof w:val="0"/>
          <w:sz w:val="24"/>
          <w:szCs w:val="24"/>
        </w:rPr>
        <w:t>ремонтн</w:t>
      </w:r>
      <w:r w:rsidRPr="004C7AF3">
        <w:rPr>
          <w:rFonts w:ascii="Times New Roman" w:hAnsi="Times New Roman" w:cs="Times New Roman"/>
          <w:noProof w:val="0"/>
          <w:sz w:val="24"/>
          <w:szCs w:val="24"/>
        </w:rPr>
        <w:t>а</w:t>
      </w:r>
      <w:r w:rsidR="00B66534" w:rsidRPr="004C7AF3">
        <w:rPr>
          <w:rFonts w:ascii="Times New Roman" w:hAnsi="Times New Roman" w:cs="Times New Roman"/>
          <w:noProof w:val="0"/>
          <w:sz w:val="24"/>
          <w:szCs w:val="24"/>
        </w:rPr>
        <w:t>та</w:t>
      </w:r>
      <w:r w:rsidRPr="004C7AF3">
        <w:rPr>
          <w:rFonts w:ascii="Times New Roman" w:hAnsi="Times New Roman" w:cs="Times New Roman"/>
          <w:noProof w:val="0"/>
          <w:sz w:val="24"/>
          <w:szCs w:val="24"/>
        </w:rPr>
        <w:t xml:space="preserve"> дейност с цел обновяване </w:t>
      </w:r>
      <w:r w:rsidR="004C6933" w:rsidRPr="004C7AF3">
        <w:rPr>
          <w:rFonts w:ascii="Times New Roman" w:hAnsi="Times New Roman" w:cs="Times New Roman"/>
          <w:noProof w:val="0"/>
          <w:sz w:val="24"/>
          <w:szCs w:val="24"/>
        </w:rPr>
        <w:t>на съществуващата среда</w:t>
      </w:r>
      <w:r w:rsidR="00DD1CCE" w:rsidRPr="004C7AF3">
        <w:rPr>
          <w:rFonts w:ascii="Times New Roman" w:hAnsi="Times New Roman" w:cs="Times New Roman"/>
          <w:noProof w:val="0"/>
          <w:sz w:val="24"/>
          <w:szCs w:val="24"/>
        </w:rPr>
        <w:t xml:space="preserve"> или </w:t>
      </w:r>
      <w:r w:rsidR="004C6933" w:rsidRPr="004C7AF3">
        <w:rPr>
          <w:rFonts w:ascii="Times New Roman" w:hAnsi="Times New Roman" w:cs="Times New Roman"/>
          <w:noProof w:val="0"/>
          <w:sz w:val="24"/>
          <w:szCs w:val="24"/>
        </w:rPr>
        <w:t xml:space="preserve">нова по замисъл учебна среда, която обслужва съвременна философия на преподаване, учене и управление на училището. </w:t>
      </w:r>
    </w:p>
    <w:p w14:paraId="11DF1759" w14:textId="76DADAA9" w:rsidR="002E0193" w:rsidRPr="004C7AF3" w:rsidRDefault="004C6933" w:rsidP="004D342F">
      <w:pPr>
        <w:tabs>
          <w:tab w:val="left" w:pos="6670"/>
        </w:tabs>
        <w:spacing w:after="0" w:line="360" w:lineRule="auto"/>
        <w:ind w:firstLine="720"/>
        <w:jc w:val="both"/>
        <w:rPr>
          <w:rFonts w:ascii="Times New Roman" w:hAnsi="Times New Roman" w:cs="Times New Roman"/>
          <w:noProof w:val="0"/>
          <w:sz w:val="24"/>
          <w:szCs w:val="24"/>
        </w:rPr>
      </w:pPr>
      <w:r w:rsidRPr="004C7AF3">
        <w:rPr>
          <w:rFonts w:ascii="Times New Roman" w:hAnsi="Times New Roman" w:cs="Times New Roman"/>
          <w:noProof w:val="0"/>
          <w:sz w:val="24"/>
          <w:szCs w:val="24"/>
        </w:rPr>
        <w:t>Важни параметри за успеха на проекта ще бъдат: създаването на възможност за учене</w:t>
      </w:r>
      <w:r w:rsidR="00984656" w:rsidRPr="004C7AF3">
        <w:rPr>
          <w:rFonts w:ascii="Times New Roman" w:hAnsi="Times New Roman" w:cs="Times New Roman"/>
          <w:noProof w:val="0"/>
          <w:sz w:val="24"/>
          <w:szCs w:val="24"/>
        </w:rPr>
        <w:t xml:space="preserve"> чрез преживяване на учениците на</w:t>
      </w:r>
      <w:r w:rsidRPr="004C7AF3">
        <w:rPr>
          <w:rFonts w:ascii="Times New Roman" w:hAnsi="Times New Roman" w:cs="Times New Roman"/>
          <w:noProof w:val="0"/>
          <w:sz w:val="24"/>
          <w:szCs w:val="24"/>
        </w:rPr>
        <w:t xml:space="preserve"> учебното съдържание и организация на учебния процес; както и осигуряване на структури за професионално учене и развитие на учителите, насочено към подобрени резултати и постижения на учениците.</w:t>
      </w:r>
    </w:p>
    <w:p w14:paraId="164A8F80" w14:textId="6CE71DEE" w:rsidR="004C6933" w:rsidRPr="004C7AF3" w:rsidRDefault="004C6933" w:rsidP="008A3081">
      <w:pPr>
        <w:pStyle w:val="ListParagraph"/>
        <w:numPr>
          <w:ilvl w:val="0"/>
          <w:numId w:val="36"/>
        </w:numPr>
        <w:tabs>
          <w:tab w:val="left" w:pos="990"/>
        </w:tabs>
        <w:spacing w:after="0" w:line="360" w:lineRule="auto"/>
        <w:ind w:left="0" w:firstLine="720"/>
        <w:jc w:val="both"/>
        <w:rPr>
          <w:rFonts w:ascii="Times New Roman" w:hAnsi="Times New Roman" w:cs="Times New Roman"/>
          <w:b/>
          <w:noProof w:val="0"/>
          <w:sz w:val="24"/>
          <w:szCs w:val="24"/>
        </w:rPr>
      </w:pPr>
      <w:r w:rsidRPr="004C7AF3">
        <w:rPr>
          <w:rFonts w:ascii="Times New Roman" w:hAnsi="Times New Roman" w:cs="Times New Roman"/>
          <w:b/>
          <w:noProof w:val="0"/>
          <w:sz w:val="24"/>
          <w:szCs w:val="24"/>
        </w:rPr>
        <w:t>Съотносимост на проектната идея към конкретните нужди и стратегия на училището</w:t>
      </w:r>
      <w:r w:rsidR="00B66534" w:rsidRPr="004C7AF3">
        <w:rPr>
          <w:rFonts w:ascii="Times New Roman" w:hAnsi="Times New Roman" w:cs="Times New Roman"/>
          <w:b/>
          <w:noProof w:val="0"/>
          <w:sz w:val="24"/>
          <w:szCs w:val="24"/>
        </w:rPr>
        <w:t xml:space="preserve"> </w:t>
      </w:r>
      <w:r w:rsidRPr="004C7AF3">
        <w:rPr>
          <w:rFonts w:ascii="Times New Roman" w:hAnsi="Times New Roman" w:cs="Times New Roman"/>
          <w:b/>
          <w:noProof w:val="0"/>
          <w:sz w:val="24"/>
          <w:szCs w:val="24"/>
        </w:rPr>
        <w:t>кандидат</w:t>
      </w:r>
    </w:p>
    <w:p w14:paraId="08E4A6F0" w14:textId="5DEFB3E3" w:rsidR="002E0193" w:rsidRPr="008A3081" w:rsidRDefault="004145F8" w:rsidP="004D342F">
      <w:pPr>
        <w:tabs>
          <w:tab w:val="left" w:pos="990"/>
        </w:tabs>
        <w:spacing w:after="0" w:line="360" w:lineRule="auto"/>
        <w:ind w:firstLine="720"/>
        <w:jc w:val="both"/>
        <w:rPr>
          <w:rFonts w:ascii="Times New Roman" w:hAnsi="Times New Roman" w:cs="Times New Roman"/>
          <w:noProof w:val="0"/>
          <w:sz w:val="24"/>
          <w:szCs w:val="24"/>
        </w:rPr>
      </w:pPr>
      <w:r w:rsidRPr="004C7AF3">
        <w:rPr>
          <w:rFonts w:ascii="Times New Roman" w:hAnsi="Times New Roman" w:cs="Times New Roman"/>
          <w:noProof w:val="0"/>
          <w:sz w:val="24"/>
          <w:szCs w:val="24"/>
        </w:rPr>
        <w:t xml:space="preserve">     </w:t>
      </w:r>
      <w:r w:rsidR="007A40E5" w:rsidRPr="004C7AF3">
        <w:rPr>
          <w:rFonts w:ascii="Times New Roman" w:hAnsi="Times New Roman" w:cs="Times New Roman"/>
          <w:noProof w:val="0"/>
          <w:sz w:val="24"/>
          <w:szCs w:val="24"/>
        </w:rPr>
        <w:t>И</w:t>
      </w:r>
      <w:r w:rsidR="004C6933" w:rsidRPr="004C7AF3">
        <w:rPr>
          <w:rFonts w:ascii="Times New Roman" w:hAnsi="Times New Roman" w:cs="Times New Roman"/>
          <w:noProof w:val="0"/>
          <w:sz w:val="24"/>
          <w:szCs w:val="24"/>
        </w:rPr>
        <w:t xml:space="preserve">новативни решения за предизвикателствата в конкретното училище, като </w:t>
      </w:r>
      <w:r w:rsidR="007A40E5" w:rsidRPr="004C7AF3">
        <w:rPr>
          <w:rFonts w:ascii="Times New Roman" w:hAnsi="Times New Roman" w:cs="Times New Roman"/>
          <w:noProof w:val="0"/>
          <w:sz w:val="24"/>
          <w:szCs w:val="24"/>
        </w:rPr>
        <w:t>се има</w:t>
      </w:r>
      <w:r w:rsidR="00B66534" w:rsidRPr="004C7AF3">
        <w:rPr>
          <w:rFonts w:ascii="Times New Roman" w:hAnsi="Times New Roman" w:cs="Times New Roman"/>
          <w:noProof w:val="0"/>
          <w:sz w:val="24"/>
          <w:szCs w:val="24"/>
        </w:rPr>
        <w:t>т</w:t>
      </w:r>
      <w:r w:rsidR="007A40E5" w:rsidRPr="004C7AF3">
        <w:rPr>
          <w:rFonts w:ascii="Times New Roman" w:hAnsi="Times New Roman" w:cs="Times New Roman"/>
          <w:noProof w:val="0"/>
          <w:sz w:val="24"/>
          <w:szCs w:val="24"/>
        </w:rPr>
        <w:t xml:space="preserve"> </w:t>
      </w:r>
      <w:r w:rsidR="00F54D4E" w:rsidRPr="004C7AF3">
        <w:rPr>
          <w:rFonts w:ascii="Times New Roman" w:hAnsi="Times New Roman" w:cs="Times New Roman"/>
          <w:noProof w:val="0"/>
          <w:sz w:val="24"/>
          <w:szCs w:val="24"/>
        </w:rPr>
        <w:t xml:space="preserve">предвид </w:t>
      </w:r>
      <w:r w:rsidR="004C6933" w:rsidRPr="004C7AF3">
        <w:rPr>
          <w:rFonts w:ascii="Times New Roman" w:hAnsi="Times New Roman" w:cs="Times New Roman"/>
          <w:noProof w:val="0"/>
          <w:sz w:val="24"/>
          <w:szCs w:val="24"/>
        </w:rPr>
        <w:t xml:space="preserve">спецификата на училището, социално-икономическата среда на учениците, конкретната училищна общност и други обстоятелства, които кандидатът посочи за важни. Важно е проектната идея да обслужва конкретна(и) цел(и), която училищното ръководство си поставя за развитието на училището в посока </w:t>
      </w:r>
      <w:r w:rsidR="00CB15BF" w:rsidRPr="004C7AF3">
        <w:rPr>
          <w:rFonts w:ascii="Times New Roman" w:hAnsi="Times New Roman" w:cs="Times New Roman"/>
          <w:noProof w:val="0"/>
          <w:sz w:val="24"/>
          <w:szCs w:val="24"/>
          <w:lang w:val="en-GB"/>
        </w:rPr>
        <w:t>STEM</w:t>
      </w:r>
      <w:r w:rsidR="004C6933" w:rsidRPr="004C7AF3">
        <w:rPr>
          <w:rFonts w:ascii="Times New Roman" w:hAnsi="Times New Roman" w:cs="Times New Roman"/>
          <w:noProof w:val="0"/>
          <w:sz w:val="24"/>
          <w:szCs w:val="24"/>
        </w:rPr>
        <w:t xml:space="preserve"> и развиване на умения за технологичните и кр</w:t>
      </w:r>
      <w:r w:rsidR="007A40E5" w:rsidRPr="004C7AF3">
        <w:rPr>
          <w:rFonts w:ascii="Times New Roman" w:hAnsi="Times New Roman" w:cs="Times New Roman"/>
          <w:noProof w:val="0"/>
          <w:sz w:val="24"/>
          <w:szCs w:val="24"/>
        </w:rPr>
        <w:t>еа</w:t>
      </w:r>
      <w:r w:rsidR="00B66534" w:rsidRPr="004C7AF3">
        <w:rPr>
          <w:rFonts w:ascii="Times New Roman" w:hAnsi="Times New Roman" w:cs="Times New Roman"/>
          <w:noProof w:val="0"/>
          <w:sz w:val="24"/>
          <w:szCs w:val="24"/>
        </w:rPr>
        <w:t>тивни индустрии. Отличим проект</w:t>
      </w:r>
      <w:r w:rsidR="007A40E5" w:rsidRPr="004C7AF3">
        <w:rPr>
          <w:rFonts w:ascii="Times New Roman" w:hAnsi="Times New Roman" w:cs="Times New Roman"/>
          <w:noProof w:val="0"/>
          <w:sz w:val="24"/>
          <w:szCs w:val="24"/>
        </w:rPr>
        <w:t xml:space="preserve"> е този</w:t>
      </w:r>
      <w:r w:rsidR="00B66534" w:rsidRPr="004C7AF3">
        <w:rPr>
          <w:rFonts w:ascii="Times New Roman" w:hAnsi="Times New Roman" w:cs="Times New Roman"/>
          <w:noProof w:val="0"/>
          <w:sz w:val="24"/>
          <w:szCs w:val="24"/>
        </w:rPr>
        <w:t>,</w:t>
      </w:r>
      <w:r w:rsidR="007A40E5" w:rsidRPr="004C7AF3">
        <w:rPr>
          <w:rFonts w:ascii="Times New Roman" w:hAnsi="Times New Roman" w:cs="Times New Roman"/>
          <w:noProof w:val="0"/>
          <w:sz w:val="24"/>
          <w:szCs w:val="24"/>
        </w:rPr>
        <w:t xml:space="preserve"> който не е самоцел, а обслужва визията на училището и цели</w:t>
      </w:r>
      <w:r w:rsidR="004C6933" w:rsidRPr="004C7AF3">
        <w:rPr>
          <w:rFonts w:ascii="Times New Roman" w:hAnsi="Times New Roman" w:cs="Times New Roman"/>
          <w:noProof w:val="0"/>
          <w:sz w:val="24"/>
          <w:szCs w:val="24"/>
        </w:rPr>
        <w:t xml:space="preserve"> успеха на учениците, според техните характеристики.</w:t>
      </w:r>
    </w:p>
    <w:p w14:paraId="5FD5C1DF" w14:textId="49E882E6" w:rsidR="004C6933" w:rsidRPr="004C7AF3" w:rsidRDefault="004C6933" w:rsidP="008A3081">
      <w:pPr>
        <w:pStyle w:val="ListParagraph"/>
        <w:numPr>
          <w:ilvl w:val="0"/>
          <w:numId w:val="36"/>
        </w:numPr>
        <w:tabs>
          <w:tab w:val="left" w:pos="990"/>
        </w:tabs>
        <w:spacing w:after="0" w:line="360" w:lineRule="auto"/>
        <w:ind w:left="0" w:firstLine="720"/>
        <w:jc w:val="both"/>
        <w:rPr>
          <w:rFonts w:ascii="Times New Roman" w:hAnsi="Times New Roman" w:cs="Times New Roman"/>
          <w:b/>
          <w:noProof w:val="0"/>
          <w:sz w:val="24"/>
          <w:szCs w:val="24"/>
        </w:rPr>
      </w:pPr>
      <w:r w:rsidRPr="004C7AF3">
        <w:rPr>
          <w:rFonts w:ascii="Times New Roman" w:hAnsi="Times New Roman" w:cs="Times New Roman"/>
          <w:b/>
          <w:noProof w:val="0"/>
          <w:sz w:val="24"/>
          <w:szCs w:val="24"/>
        </w:rPr>
        <w:t xml:space="preserve">Лидерство и капацитет за успешно изпълнение </w:t>
      </w:r>
    </w:p>
    <w:p w14:paraId="5CAF927D" w14:textId="3FFD877F" w:rsidR="00D6189F" w:rsidRDefault="007A40E5" w:rsidP="008A3081">
      <w:pPr>
        <w:tabs>
          <w:tab w:val="left" w:pos="990"/>
        </w:tabs>
        <w:spacing w:after="0" w:line="360" w:lineRule="auto"/>
        <w:ind w:firstLine="720"/>
        <w:jc w:val="both"/>
        <w:rPr>
          <w:rFonts w:ascii="Times New Roman" w:hAnsi="Times New Roman" w:cs="Times New Roman"/>
          <w:noProof w:val="0"/>
          <w:sz w:val="24"/>
          <w:szCs w:val="24"/>
        </w:rPr>
      </w:pPr>
      <w:r w:rsidRPr="004C7AF3">
        <w:rPr>
          <w:rFonts w:ascii="Times New Roman" w:hAnsi="Times New Roman" w:cs="Times New Roman"/>
          <w:noProof w:val="0"/>
          <w:sz w:val="24"/>
          <w:szCs w:val="24"/>
        </w:rPr>
        <w:t>Комисията оценява</w:t>
      </w:r>
      <w:r w:rsidR="004C6933" w:rsidRPr="004C7AF3">
        <w:rPr>
          <w:rFonts w:ascii="Times New Roman" w:hAnsi="Times New Roman" w:cs="Times New Roman"/>
          <w:noProof w:val="0"/>
          <w:sz w:val="24"/>
          <w:szCs w:val="24"/>
        </w:rPr>
        <w:t xml:space="preserve"> визията на </w:t>
      </w:r>
      <w:r w:rsidR="00A86D42" w:rsidRPr="004C7AF3">
        <w:rPr>
          <w:rFonts w:ascii="Times New Roman" w:hAnsi="Times New Roman" w:cs="Times New Roman"/>
          <w:noProof w:val="0"/>
          <w:sz w:val="24"/>
          <w:szCs w:val="24"/>
        </w:rPr>
        <w:t xml:space="preserve">училищното ръководство </w:t>
      </w:r>
      <w:r w:rsidR="004C6933" w:rsidRPr="004C7AF3">
        <w:rPr>
          <w:rFonts w:ascii="Times New Roman" w:hAnsi="Times New Roman" w:cs="Times New Roman"/>
          <w:noProof w:val="0"/>
          <w:sz w:val="24"/>
          <w:szCs w:val="24"/>
        </w:rPr>
        <w:t>за развитие на училището и на училищния екип, стратегическо мислене за използването на съвременни дигитални и недигитални технологии в учебния процес и в училищния живот, както и умения за активиране да подкрепа от широк кръг хора. Програмата ще подкрепи училища с висок капацитет на ръководния екип да изпълни проекта и специално кандидати с високо ниво на обществена ангажираност към идеята</w:t>
      </w:r>
      <w:r w:rsidR="001165D8" w:rsidRPr="004C7AF3">
        <w:rPr>
          <w:rFonts w:ascii="Times New Roman" w:hAnsi="Times New Roman" w:cs="Times New Roman"/>
          <w:noProof w:val="0"/>
          <w:sz w:val="24"/>
          <w:szCs w:val="24"/>
          <w:lang w:val="en-US"/>
        </w:rPr>
        <w:t xml:space="preserve">, </w:t>
      </w:r>
      <w:r w:rsidR="001165D8" w:rsidRPr="004C7AF3">
        <w:rPr>
          <w:rFonts w:ascii="Times New Roman" w:hAnsi="Times New Roman" w:cs="Times New Roman"/>
          <w:noProof w:val="0"/>
          <w:sz w:val="24"/>
          <w:szCs w:val="24"/>
        </w:rPr>
        <w:t>както и разнообразен собствен принос към проекта</w:t>
      </w:r>
      <w:r w:rsidR="004C6933" w:rsidRPr="004C7AF3">
        <w:rPr>
          <w:rFonts w:ascii="Times New Roman" w:hAnsi="Times New Roman" w:cs="Times New Roman"/>
          <w:noProof w:val="0"/>
          <w:sz w:val="24"/>
          <w:szCs w:val="24"/>
        </w:rPr>
        <w:t>.</w:t>
      </w:r>
    </w:p>
    <w:p w14:paraId="7C43DF43" w14:textId="77777777" w:rsidR="00612AB1" w:rsidRPr="004C7AF3" w:rsidRDefault="00612AB1" w:rsidP="008A3081">
      <w:pPr>
        <w:tabs>
          <w:tab w:val="left" w:pos="990"/>
        </w:tabs>
        <w:spacing w:after="0" w:line="360" w:lineRule="auto"/>
        <w:ind w:firstLine="720"/>
        <w:jc w:val="both"/>
        <w:rPr>
          <w:rFonts w:ascii="Times New Roman" w:hAnsi="Times New Roman" w:cs="Times New Roman"/>
          <w:noProof w:val="0"/>
          <w:sz w:val="24"/>
          <w:szCs w:val="24"/>
        </w:rPr>
      </w:pPr>
    </w:p>
    <w:p w14:paraId="1A775662" w14:textId="50647CCB" w:rsidR="004145F8" w:rsidRPr="004C7AF3" w:rsidRDefault="00DD1CCE" w:rsidP="008A3081">
      <w:pPr>
        <w:tabs>
          <w:tab w:val="left" w:pos="990"/>
        </w:tabs>
        <w:spacing w:after="0" w:line="360" w:lineRule="auto"/>
        <w:ind w:firstLine="720"/>
        <w:jc w:val="both"/>
        <w:rPr>
          <w:rFonts w:ascii="Times New Roman" w:hAnsi="Times New Roman" w:cs="Times New Roman"/>
          <w:b/>
          <w:bCs/>
          <w:noProof w:val="0"/>
          <w:sz w:val="24"/>
          <w:szCs w:val="24"/>
        </w:rPr>
      </w:pPr>
      <w:r w:rsidRPr="004C7AF3">
        <w:rPr>
          <w:rFonts w:ascii="Times New Roman" w:hAnsi="Times New Roman" w:cs="Times New Roman"/>
          <w:b/>
          <w:bCs/>
          <w:noProof w:val="0"/>
          <w:sz w:val="24"/>
          <w:szCs w:val="24"/>
        </w:rPr>
        <w:t xml:space="preserve">8.2. </w:t>
      </w:r>
      <w:r w:rsidR="004C6933" w:rsidRPr="004C7AF3">
        <w:rPr>
          <w:rFonts w:ascii="Times New Roman" w:hAnsi="Times New Roman" w:cs="Times New Roman"/>
          <w:b/>
          <w:bCs/>
          <w:noProof w:val="0"/>
          <w:sz w:val="24"/>
          <w:szCs w:val="24"/>
        </w:rPr>
        <w:t>Втори етап: Пълна проектна документация и защита на проекта</w:t>
      </w:r>
    </w:p>
    <w:p w14:paraId="238AEC32" w14:textId="0A3F1A79" w:rsidR="004C6933" w:rsidRPr="004C7AF3" w:rsidRDefault="004C6933" w:rsidP="008A3081">
      <w:pPr>
        <w:tabs>
          <w:tab w:val="left" w:pos="990"/>
        </w:tabs>
        <w:spacing w:after="0" w:line="360" w:lineRule="auto"/>
        <w:ind w:firstLine="720"/>
        <w:jc w:val="both"/>
        <w:rPr>
          <w:rFonts w:ascii="Times New Roman" w:hAnsi="Times New Roman" w:cs="Times New Roman"/>
          <w:noProof w:val="0"/>
          <w:sz w:val="24"/>
          <w:szCs w:val="24"/>
        </w:rPr>
      </w:pPr>
      <w:r w:rsidRPr="004C7AF3">
        <w:rPr>
          <w:rFonts w:ascii="Times New Roman" w:hAnsi="Times New Roman" w:cs="Times New Roman"/>
          <w:noProof w:val="0"/>
          <w:sz w:val="24"/>
          <w:szCs w:val="24"/>
        </w:rPr>
        <w:t>Във втория етап от кандидатстването</w:t>
      </w:r>
      <w:r w:rsidR="00647F3D" w:rsidRPr="004C7AF3">
        <w:rPr>
          <w:rFonts w:ascii="Times New Roman" w:hAnsi="Times New Roman" w:cs="Times New Roman"/>
          <w:noProof w:val="0"/>
          <w:sz w:val="24"/>
          <w:szCs w:val="24"/>
        </w:rPr>
        <w:t xml:space="preserve"> </w:t>
      </w:r>
      <w:r w:rsidR="009C5657" w:rsidRPr="004C7AF3">
        <w:rPr>
          <w:rFonts w:ascii="Times New Roman" w:hAnsi="Times New Roman" w:cs="Times New Roman"/>
          <w:noProof w:val="0"/>
          <w:sz w:val="24"/>
          <w:szCs w:val="24"/>
        </w:rPr>
        <w:t>училищата от Дейност I</w:t>
      </w:r>
      <w:r w:rsidR="004145F8" w:rsidRPr="004C7AF3">
        <w:rPr>
          <w:rFonts w:ascii="Times New Roman" w:hAnsi="Times New Roman" w:cs="Times New Roman"/>
          <w:noProof w:val="0"/>
          <w:sz w:val="24"/>
          <w:szCs w:val="24"/>
        </w:rPr>
        <w:t xml:space="preserve"> (г</w:t>
      </w:r>
      <w:r w:rsidR="00647F3D" w:rsidRPr="004C7AF3">
        <w:rPr>
          <w:rFonts w:ascii="Times New Roman" w:hAnsi="Times New Roman" w:cs="Times New Roman"/>
          <w:noProof w:val="0"/>
          <w:sz w:val="24"/>
          <w:szCs w:val="24"/>
        </w:rPr>
        <w:t>олеми проекти), преминали успешно първия етап на подбор</w:t>
      </w:r>
      <w:r w:rsidRPr="004C7AF3">
        <w:rPr>
          <w:rFonts w:ascii="Times New Roman" w:hAnsi="Times New Roman" w:cs="Times New Roman"/>
          <w:noProof w:val="0"/>
          <w:sz w:val="24"/>
          <w:szCs w:val="24"/>
        </w:rPr>
        <w:t>:</w:t>
      </w:r>
    </w:p>
    <w:p w14:paraId="23940B63" w14:textId="537FD082" w:rsidR="004C6933" w:rsidRPr="004C7AF3" w:rsidRDefault="00647F3D" w:rsidP="008A3081">
      <w:pPr>
        <w:pStyle w:val="ListParagraph"/>
        <w:numPr>
          <w:ilvl w:val="0"/>
          <w:numId w:val="12"/>
        </w:numPr>
        <w:tabs>
          <w:tab w:val="left" w:pos="990"/>
        </w:tabs>
        <w:spacing w:after="0" w:line="360" w:lineRule="auto"/>
        <w:ind w:left="0" w:firstLine="720"/>
        <w:jc w:val="both"/>
        <w:rPr>
          <w:rFonts w:ascii="Times New Roman" w:hAnsi="Times New Roman" w:cs="Times New Roman"/>
          <w:noProof w:val="0"/>
          <w:sz w:val="24"/>
          <w:szCs w:val="24"/>
        </w:rPr>
      </w:pPr>
      <w:r w:rsidRPr="004C7AF3">
        <w:rPr>
          <w:rFonts w:ascii="Times New Roman" w:hAnsi="Times New Roman" w:cs="Times New Roman"/>
          <w:noProof w:val="0"/>
          <w:sz w:val="24"/>
          <w:szCs w:val="24"/>
        </w:rPr>
        <w:t>Р</w:t>
      </w:r>
      <w:r w:rsidR="004C6933" w:rsidRPr="004C7AF3">
        <w:rPr>
          <w:rFonts w:ascii="Times New Roman" w:hAnsi="Times New Roman" w:cs="Times New Roman"/>
          <w:noProof w:val="0"/>
          <w:sz w:val="24"/>
          <w:szCs w:val="24"/>
        </w:rPr>
        <w:t>азработват бюджет на проекта и доразвиват идейно проекта си.</w:t>
      </w:r>
    </w:p>
    <w:p w14:paraId="0185AAE9" w14:textId="01C6051A" w:rsidR="004C6933" w:rsidRPr="004C7AF3" w:rsidRDefault="00B23961" w:rsidP="008A3081">
      <w:pPr>
        <w:pStyle w:val="ListParagraph"/>
        <w:numPr>
          <w:ilvl w:val="0"/>
          <w:numId w:val="12"/>
        </w:numPr>
        <w:tabs>
          <w:tab w:val="left" w:pos="990"/>
        </w:tabs>
        <w:spacing w:after="0" w:line="360" w:lineRule="auto"/>
        <w:ind w:left="0" w:firstLine="720"/>
        <w:jc w:val="both"/>
        <w:rPr>
          <w:rFonts w:ascii="Times New Roman" w:hAnsi="Times New Roman" w:cs="Times New Roman"/>
          <w:noProof w:val="0"/>
          <w:sz w:val="24"/>
          <w:szCs w:val="24"/>
        </w:rPr>
      </w:pPr>
      <w:r w:rsidRPr="004C7AF3">
        <w:rPr>
          <w:rFonts w:ascii="Times New Roman" w:hAnsi="Times New Roman" w:cs="Times New Roman"/>
          <w:noProof w:val="0"/>
          <w:sz w:val="24"/>
          <w:szCs w:val="24"/>
        </w:rPr>
        <w:t xml:space="preserve">Мотивират </w:t>
      </w:r>
      <w:r w:rsidR="004C6933" w:rsidRPr="004C7AF3">
        <w:rPr>
          <w:rFonts w:ascii="Times New Roman" w:hAnsi="Times New Roman" w:cs="Times New Roman"/>
          <w:noProof w:val="0"/>
          <w:sz w:val="24"/>
          <w:szCs w:val="24"/>
        </w:rPr>
        <w:t>идеята си пред комисия</w:t>
      </w:r>
      <w:r w:rsidR="00647F3D" w:rsidRPr="004C7AF3">
        <w:rPr>
          <w:rFonts w:ascii="Times New Roman" w:hAnsi="Times New Roman" w:cs="Times New Roman"/>
          <w:noProof w:val="0"/>
          <w:sz w:val="24"/>
          <w:szCs w:val="24"/>
        </w:rPr>
        <w:t>та за подбор</w:t>
      </w:r>
      <w:r w:rsidR="004C6933" w:rsidRPr="004C7AF3">
        <w:rPr>
          <w:rFonts w:ascii="Times New Roman" w:hAnsi="Times New Roman" w:cs="Times New Roman"/>
          <w:noProof w:val="0"/>
          <w:sz w:val="24"/>
          <w:szCs w:val="24"/>
        </w:rPr>
        <w:t xml:space="preserve"> (презентация и събеседване).</w:t>
      </w:r>
    </w:p>
    <w:p w14:paraId="453D604D" w14:textId="12E181B3" w:rsidR="004C6933" w:rsidRPr="004C7AF3" w:rsidRDefault="004C6933" w:rsidP="008A3081">
      <w:pPr>
        <w:tabs>
          <w:tab w:val="left" w:pos="990"/>
        </w:tabs>
        <w:spacing w:after="0" w:line="360" w:lineRule="auto"/>
        <w:ind w:firstLine="720"/>
        <w:jc w:val="both"/>
        <w:rPr>
          <w:rFonts w:ascii="Times New Roman" w:hAnsi="Times New Roman" w:cs="Times New Roman"/>
          <w:noProof w:val="0"/>
          <w:sz w:val="24"/>
          <w:szCs w:val="24"/>
        </w:rPr>
      </w:pPr>
    </w:p>
    <w:p w14:paraId="675A1EA0" w14:textId="32984A04" w:rsidR="00647F3D" w:rsidRPr="004C7AF3" w:rsidRDefault="009C5657" w:rsidP="008A3081">
      <w:pPr>
        <w:tabs>
          <w:tab w:val="left" w:pos="990"/>
        </w:tabs>
        <w:spacing w:after="0" w:line="360" w:lineRule="auto"/>
        <w:ind w:firstLine="720"/>
        <w:jc w:val="both"/>
        <w:rPr>
          <w:rFonts w:ascii="Times New Roman" w:hAnsi="Times New Roman" w:cs="Times New Roman"/>
          <w:noProof w:val="0"/>
          <w:sz w:val="24"/>
          <w:szCs w:val="24"/>
        </w:rPr>
      </w:pPr>
      <w:r w:rsidRPr="004C7AF3">
        <w:rPr>
          <w:rFonts w:ascii="Times New Roman" w:hAnsi="Times New Roman" w:cs="Times New Roman"/>
          <w:noProof w:val="0"/>
          <w:sz w:val="24"/>
          <w:szCs w:val="24"/>
        </w:rPr>
        <w:lastRenderedPageBreak/>
        <w:t>Училищата от Дейност II</w:t>
      </w:r>
      <w:r w:rsidR="004145F8" w:rsidRPr="004C7AF3">
        <w:rPr>
          <w:rFonts w:ascii="Times New Roman" w:hAnsi="Times New Roman" w:cs="Times New Roman"/>
          <w:noProof w:val="0"/>
          <w:sz w:val="24"/>
          <w:szCs w:val="24"/>
        </w:rPr>
        <w:t xml:space="preserve"> (м</w:t>
      </w:r>
      <w:r w:rsidR="00647F3D" w:rsidRPr="004C7AF3">
        <w:rPr>
          <w:rFonts w:ascii="Times New Roman" w:hAnsi="Times New Roman" w:cs="Times New Roman"/>
          <w:noProof w:val="0"/>
          <w:sz w:val="24"/>
          <w:szCs w:val="24"/>
        </w:rPr>
        <w:t>алки проекти), преминали успешно първия етап на подбор:</w:t>
      </w:r>
    </w:p>
    <w:p w14:paraId="70397569" w14:textId="1F594396" w:rsidR="00647F3D" w:rsidRPr="004C7AF3" w:rsidRDefault="00647F3D" w:rsidP="008A3081">
      <w:pPr>
        <w:pStyle w:val="ListParagraph"/>
        <w:numPr>
          <w:ilvl w:val="0"/>
          <w:numId w:val="12"/>
        </w:numPr>
        <w:tabs>
          <w:tab w:val="left" w:pos="990"/>
        </w:tabs>
        <w:spacing w:after="0" w:line="360" w:lineRule="auto"/>
        <w:ind w:left="0" w:firstLine="720"/>
        <w:jc w:val="both"/>
        <w:rPr>
          <w:rFonts w:ascii="Times New Roman" w:hAnsi="Times New Roman" w:cs="Times New Roman"/>
          <w:noProof w:val="0"/>
          <w:sz w:val="24"/>
          <w:szCs w:val="24"/>
        </w:rPr>
      </w:pPr>
      <w:r w:rsidRPr="004C7AF3">
        <w:rPr>
          <w:rFonts w:ascii="Times New Roman" w:hAnsi="Times New Roman" w:cs="Times New Roman"/>
          <w:noProof w:val="0"/>
          <w:sz w:val="24"/>
          <w:szCs w:val="24"/>
        </w:rPr>
        <w:t>Разработват бюджет на проекта и доразвиват идейно проекта си.</w:t>
      </w:r>
    </w:p>
    <w:p w14:paraId="619EB3A4" w14:textId="7F0B9EB2" w:rsidR="004C6933" w:rsidRPr="004C7AF3" w:rsidRDefault="004145F8" w:rsidP="008A3081">
      <w:pPr>
        <w:tabs>
          <w:tab w:val="left" w:pos="990"/>
        </w:tabs>
        <w:spacing w:after="0" w:line="360" w:lineRule="auto"/>
        <w:ind w:firstLine="720"/>
        <w:jc w:val="both"/>
        <w:rPr>
          <w:rFonts w:ascii="Times New Roman" w:hAnsi="Times New Roman" w:cs="Times New Roman"/>
          <w:noProof w:val="0"/>
          <w:sz w:val="24"/>
          <w:szCs w:val="24"/>
        </w:rPr>
      </w:pPr>
      <w:r w:rsidRPr="004C7AF3">
        <w:rPr>
          <w:rFonts w:ascii="Times New Roman" w:hAnsi="Times New Roman" w:cs="Times New Roman"/>
          <w:noProof w:val="0"/>
          <w:sz w:val="24"/>
          <w:szCs w:val="24"/>
        </w:rPr>
        <w:tab/>
      </w:r>
      <w:r w:rsidR="004C6933" w:rsidRPr="004C7AF3">
        <w:rPr>
          <w:rFonts w:ascii="Times New Roman" w:hAnsi="Times New Roman" w:cs="Times New Roman"/>
          <w:noProof w:val="0"/>
          <w:sz w:val="24"/>
          <w:szCs w:val="24"/>
        </w:rPr>
        <w:t xml:space="preserve">Във втория етап на кандидатстване </w:t>
      </w:r>
      <w:r w:rsidR="00647F3D" w:rsidRPr="004C7AF3">
        <w:rPr>
          <w:rFonts w:ascii="Times New Roman" w:hAnsi="Times New Roman" w:cs="Times New Roman"/>
          <w:noProof w:val="0"/>
          <w:sz w:val="24"/>
          <w:szCs w:val="24"/>
        </w:rPr>
        <w:t>кандидатите</w:t>
      </w:r>
      <w:r w:rsidR="004C6933" w:rsidRPr="004C7AF3">
        <w:rPr>
          <w:rFonts w:ascii="Times New Roman" w:hAnsi="Times New Roman" w:cs="Times New Roman"/>
          <w:noProof w:val="0"/>
          <w:sz w:val="24"/>
          <w:szCs w:val="24"/>
        </w:rPr>
        <w:t xml:space="preserve"> представят п</w:t>
      </w:r>
      <w:r w:rsidR="005C06C8" w:rsidRPr="004C7AF3">
        <w:rPr>
          <w:rFonts w:ascii="Times New Roman" w:hAnsi="Times New Roman" w:cs="Times New Roman"/>
          <w:noProof w:val="0"/>
          <w:sz w:val="24"/>
          <w:szCs w:val="24"/>
        </w:rPr>
        <w:t xml:space="preserve">одробна проектна документация </w:t>
      </w:r>
      <w:r w:rsidR="00B66534" w:rsidRPr="004C7AF3">
        <w:rPr>
          <w:rFonts w:ascii="Times New Roman" w:hAnsi="Times New Roman" w:cs="Times New Roman"/>
          <w:noProof w:val="0"/>
          <w:sz w:val="24"/>
          <w:szCs w:val="24"/>
        </w:rPr>
        <w:t>и</w:t>
      </w:r>
      <w:r w:rsidR="004C6933" w:rsidRPr="004C7AF3">
        <w:rPr>
          <w:rFonts w:ascii="Times New Roman" w:hAnsi="Times New Roman" w:cs="Times New Roman"/>
          <w:noProof w:val="0"/>
          <w:sz w:val="24"/>
          <w:szCs w:val="24"/>
        </w:rPr>
        <w:t xml:space="preserve"> публичн</w:t>
      </w:r>
      <w:r w:rsidR="00B23961" w:rsidRPr="004C7AF3">
        <w:rPr>
          <w:rFonts w:ascii="Times New Roman" w:hAnsi="Times New Roman" w:cs="Times New Roman"/>
          <w:noProof w:val="0"/>
          <w:sz w:val="24"/>
          <w:szCs w:val="24"/>
        </w:rPr>
        <w:t>о</w:t>
      </w:r>
      <w:r w:rsidR="004C6933" w:rsidRPr="004C7AF3">
        <w:rPr>
          <w:rFonts w:ascii="Times New Roman" w:hAnsi="Times New Roman" w:cs="Times New Roman"/>
          <w:noProof w:val="0"/>
          <w:sz w:val="24"/>
          <w:szCs w:val="24"/>
        </w:rPr>
        <w:t xml:space="preserve"> </w:t>
      </w:r>
      <w:r w:rsidR="00B23961" w:rsidRPr="004C7AF3">
        <w:rPr>
          <w:rFonts w:ascii="Times New Roman" w:hAnsi="Times New Roman" w:cs="Times New Roman"/>
          <w:noProof w:val="0"/>
          <w:sz w:val="24"/>
          <w:szCs w:val="24"/>
        </w:rPr>
        <w:t xml:space="preserve">мотивират </w:t>
      </w:r>
      <w:r w:rsidR="004C6933" w:rsidRPr="004C7AF3">
        <w:rPr>
          <w:rFonts w:ascii="Times New Roman" w:hAnsi="Times New Roman" w:cs="Times New Roman"/>
          <w:noProof w:val="0"/>
          <w:sz w:val="24"/>
          <w:szCs w:val="24"/>
        </w:rPr>
        <w:t xml:space="preserve">идеята си. </w:t>
      </w:r>
    </w:p>
    <w:p w14:paraId="205E97A3" w14:textId="77777777" w:rsidR="004C6933" w:rsidRPr="004C7AF3" w:rsidRDefault="004C6933" w:rsidP="008A3081">
      <w:pPr>
        <w:tabs>
          <w:tab w:val="left" w:pos="990"/>
        </w:tabs>
        <w:spacing w:after="0" w:line="360" w:lineRule="auto"/>
        <w:ind w:firstLine="720"/>
        <w:jc w:val="both"/>
        <w:rPr>
          <w:rFonts w:ascii="Times New Roman" w:hAnsi="Times New Roman" w:cs="Times New Roman"/>
          <w:noProof w:val="0"/>
          <w:sz w:val="24"/>
          <w:szCs w:val="24"/>
        </w:rPr>
      </w:pPr>
      <w:r w:rsidRPr="004C7AF3">
        <w:rPr>
          <w:rFonts w:ascii="Times New Roman" w:hAnsi="Times New Roman" w:cs="Times New Roman"/>
          <w:noProof w:val="0"/>
          <w:sz w:val="24"/>
          <w:szCs w:val="24"/>
        </w:rPr>
        <w:t>Задължителни документи:</w:t>
      </w:r>
    </w:p>
    <w:p w14:paraId="67EC01C2" w14:textId="311999A2" w:rsidR="004C6933" w:rsidRPr="004C7AF3" w:rsidRDefault="004C6933" w:rsidP="008A3081">
      <w:pPr>
        <w:pStyle w:val="ListParagraph"/>
        <w:numPr>
          <w:ilvl w:val="0"/>
          <w:numId w:val="37"/>
        </w:numPr>
        <w:tabs>
          <w:tab w:val="left" w:pos="990"/>
        </w:tabs>
        <w:spacing w:after="0" w:line="360" w:lineRule="auto"/>
        <w:ind w:left="0" w:firstLine="720"/>
        <w:jc w:val="both"/>
        <w:rPr>
          <w:rFonts w:ascii="Times New Roman" w:hAnsi="Times New Roman" w:cs="Times New Roman"/>
          <w:noProof w:val="0"/>
          <w:sz w:val="24"/>
          <w:szCs w:val="24"/>
        </w:rPr>
      </w:pPr>
      <w:r w:rsidRPr="004C7AF3">
        <w:rPr>
          <w:rFonts w:ascii="Times New Roman" w:hAnsi="Times New Roman" w:cs="Times New Roman"/>
          <w:noProof w:val="0"/>
          <w:sz w:val="24"/>
          <w:szCs w:val="24"/>
        </w:rPr>
        <w:t>Проектно предложение (подадено на етап 1)</w:t>
      </w:r>
      <w:r w:rsidR="004145F8" w:rsidRPr="004C7AF3">
        <w:rPr>
          <w:rFonts w:ascii="Times New Roman" w:hAnsi="Times New Roman" w:cs="Times New Roman"/>
          <w:noProof w:val="0"/>
          <w:sz w:val="24"/>
          <w:szCs w:val="24"/>
        </w:rPr>
        <w:t>;</w:t>
      </w:r>
    </w:p>
    <w:p w14:paraId="640C5C7F" w14:textId="77777777" w:rsidR="004C6933" w:rsidRPr="004C7AF3" w:rsidRDefault="004C6933" w:rsidP="008A3081">
      <w:pPr>
        <w:pStyle w:val="ListParagraph"/>
        <w:numPr>
          <w:ilvl w:val="0"/>
          <w:numId w:val="37"/>
        </w:numPr>
        <w:tabs>
          <w:tab w:val="left" w:pos="990"/>
        </w:tabs>
        <w:spacing w:after="0" w:line="360" w:lineRule="auto"/>
        <w:ind w:left="0" w:firstLine="720"/>
        <w:jc w:val="both"/>
        <w:rPr>
          <w:rFonts w:ascii="Times New Roman" w:hAnsi="Times New Roman" w:cs="Times New Roman"/>
          <w:noProof w:val="0"/>
          <w:sz w:val="24"/>
          <w:szCs w:val="24"/>
        </w:rPr>
      </w:pPr>
      <w:r w:rsidRPr="004C7AF3">
        <w:rPr>
          <w:rFonts w:ascii="Times New Roman" w:hAnsi="Times New Roman" w:cs="Times New Roman"/>
          <w:noProof w:val="0"/>
          <w:sz w:val="24"/>
          <w:szCs w:val="24"/>
        </w:rPr>
        <w:t>Бюджет за общата стойност на проекта (по формуляр).</w:t>
      </w:r>
    </w:p>
    <w:p w14:paraId="494558FD" w14:textId="77777777" w:rsidR="004C6933" w:rsidRPr="004C7AF3" w:rsidRDefault="004C6933" w:rsidP="008A3081">
      <w:pPr>
        <w:tabs>
          <w:tab w:val="left" w:pos="990"/>
        </w:tabs>
        <w:spacing w:after="0" w:line="360" w:lineRule="auto"/>
        <w:ind w:firstLine="720"/>
        <w:jc w:val="both"/>
        <w:rPr>
          <w:rFonts w:ascii="Times New Roman" w:hAnsi="Times New Roman" w:cs="Times New Roman"/>
          <w:noProof w:val="0"/>
          <w:sz w:val="24"/>
          <w:szCs w:val="24"/>
        </w:rPr>
      </w:pPr>
      <w:r w:rsidRPr="004C7AF3">
        <w:rPr>
          <w:rFonts w:ascii="Times New Roman" w:hAnsi="Times New Roman" w:cs="Times New Roman"/>
          <w:noProof w:val="0"/>
          <w:sz w:val="24"/>
          <w:szCs w:val="24"/>
        </w:rPr>
        <w:t>Незадължителни:</w:t>
      </w:r>
    </w:p>
    <w:p w14:paraId="0473CE7C" w14:textId="6E462EB4" w:rsidR="004C6933" w:rsidRPr="004C7AF3" w:rsidRDefault="004C6933" w:rsidP="008A3081">
      <w:pPr>
        <w:pStyle w:val="ListParagraph"/>
        <w:numPr>
          <w:ilvl w:val="0"/>
          <w:numId w:val="37"/>
        </w:numPr>
        <w:tabs>
          <w:tab w:val="left" w:pos="990"/>
        </w:tabs>
        <w:spacing w:after="0" w:line="360" w:lineRule="auto"/>
        <w:ind w:left="0" w:firstLine="720"/>
        <w:jc w:val="both"/>
        <w:rPr>
          <w:rFonts w:ascii="Times New Roman" w:hAnsi="Times New Roman" w:cs="Times New Roman"/>
          <w:noProof w:val="0"/>
          <w:sz w:val="24"/>
          <w:szCs w:val="24"/>
        </w:rPr>
      </w:pPr>
      <w:r w:rsidRPr="004C7AF3">
        <w:rPr>
          <w:rFonts w:ascii="Times New Roman" w:hAnsi="Times New Roman" w:cs="Times New Roman"/>
          <w:noProof w:val="0"/>
          <w:sz w:val="24"/>
          <w:szCs w:val="24"/>
        </w:rPr>
        <w:t>Идеен проект § визуализации</w:t>
      </w:r>
      <w:r w:rsidR="004145F8" w:rsidRPr="004C7AF3">
        <w:rPr>
          <w:rFonts w:ascii="Times New Roman" w:hAnsi="Times New Roman" w:cs="Times New Roman"/>
          <w:noProof w:val="0"/>
          <w:sz w:val="24"/>
          <w:szCs w:val="24"/>
        </w:rPr>
        <w:t>;</w:t>
      </w:r>
    </w:p>
    <w:p w14:paraId="69C52617" w14:textId="54E3624E" w:rsidR="004C6933" w:rsidRPr="004C7AF3" w:rsidRDefault="004C6933" w:rsidP="008A3081">
      <w:pPr>
        <w:pStyle w:val="ListParagraph"/>
        <w:numPr>
          <w:ilvl w:val="0"/>
          <w:numId w:val="37"/>
        </w:numPr>
        <w:tabs>
          <w:tab w:val="left" w:pos="990"/>
        </w:tabs>
        <w:spacing w:after="0" w:line="360" w:lineRule="auto"/>
        <w:ind w:left="0" w:firstLine="720"/>
        <w:jc w:val="both"/>
        <w:rPr>
          <w:rFonts w:ascii="Times New Roman" w:hAnsi="Times New Roman" w:cs="Times New Roman"/>
          <w:noProof w:val="0"/>
          <w:sz w:val="24"/>
          <w:szCs w:val="24"/>
        </w:rPr>
      </w:pPr>
      <w:r w:rsidRPr="004C7AF3">
        <w:rPr>
          <w:rFonts w:ascii="Times New Roman" w:hAnsi="Times New Roman" w:cs="Times New Roman"/>
          <w:noProof w:val="0"/>
          <w:sz w:val="24"/>
          <w:szCs w:val="24"/>
        </w:rPr>
        <w:t>Доказателства за подкрепа от общността и бизнеса</w:t>
      </w:r>
      <w:r w:rsidR="004145F8" w:rsidRPr="004C7AF3">
        <w:rPr>
          <w:rFonts w:ascii="Times New Roman" w:hAnsi="Times New Roman" w:cs="Times New Roman"/>
          <w:noProof w:val="0"/>
          <w:sz w:val="24"/>
          <w:szCs w:val="24"/>
        </w:rPr>
        <w:t>;</w:t>
      </w:r>
    </w:p>
    <w:p w14:paraId="4B531F4A" w14:textId="77777777" w:rsidR="004C6933" w:rsidRPr="004C7AF3" w:rsidRDefault="004C6933" w:rsidP="008A3081">
      <w:pPr>
        <w:pStyle w:val="ListParagraph"/>
        <w:numPr>
          <w:ilvl w:val="0"/>
          <w:numId w:val="37"/>
        </w:numPr>
        <w:tabs>
          <w:tab w:val="left" w:pos="990"/>
        </w:tabs>
        <w:spacing w:after="0" w:line="360" w:lineRule="auto"/>
        <w:ind w:left="0" w:firstLine="720"/>
        <w:jc w:val="both"/>
        <w:rPr>
          <w:rFonts w:ascii="Times New Roman" w:hAnsi="Times New Roman" w:cs="Times New Roman"/>
          <w:noProof w:val="0"/>
          <w:sz w:val="24"/>
          <w:szCs w:val="24"/>
        </w:rPr>
      </w:pPr>
      <w:r w:rsidRPr="004C7AF3">
        <w:rPr>
          <w:rFonts w:ascii="Times New Roman" w:hAnsi="Times New Roman" w:cs="Times New Roman"/>
          <w:noProof w:val="0"/>
          <w:sz w:val="24"/>
          <w:szCs w:val="24"/>
        </w:rPr>
        <w:t xml:space="preserve">Други подкрепящи материали. </w:t>
      </w:r>
    </w:p>
    <w:p w14:paraId="60B0049C" w14:textId="707702CF" w:rsidR="004C6933" w:rsidRPr="004C7AF3" w:rsidRDefault="004C6933" w:rsidP="004C7AF3">
      <w:pPr>
        <w:spacing w:after="0" w:line="360" w:lineRule="auto"/>
        <w:jc w:val="both"/>
        <w:rPr>
          <w:rFonts w:ascii="Times New Roman" w:hAnsi="Times New Roman" w:cs="Times New Roman"/>
          <w:b/>
          <w:bCs/>
          <w:noProof w:val="0"/>
          <w:color w:val="2F5496" w:themeColor="accent1" w:themeShade="BF"/>
          <w:sz w:val="24"/>
          <w:szCs w:val="24"/>
        </w:rPr>
      </w:pPr>
    </w:p>
    <w:p w14:paraId="14542EB0" w14:textId="32C28D8D" w:rsidR="004A0EED" w:rsidRPr="004C7AF3" w:rsidRDefault="004A0EED" w:rsidP="004C7AF3">
      <w:pPr>
        <w:spacing w:after="0" w:line="360" w:lineRule="auto"/>
        <w:jc w:val="both"/>
        <w:rPr>
          <w:rFonts w:ascii="Times New Roman" w:hAnsi="Times New Roman" w:cs="Times New Roman"/>
          <w:b/>
          <w:bCs/>
          <w:color w:val="000000" w:themeColor="text1"/>
          <w:sz w:val="24"/>
          <w:szCs w:val="24"/>
        </w:rPr>
      </w:pPr>
      <w:r w:rsidRPr="004C7AF3">
        <w:rPr>
          <w:rFonts w:ascii="Times New Roman" w:hAnsi="Times New Roman" w:cs="Times New Roman"/>
          <w:b/>
          <w:bCs/>
          <w:color w:val="000000" w:themeColor="text1"/>
          <w:sz w:val="24"/>
          <w:szCs w:val="24"/>
        </w:rPr>
        <w:tab/>
      </w:r>
      <w:r w:rsidR="00303196" w:rsidRPr="004C7AF3">
        <w:rPr>
          <w:rFonts w:ascii="Times New Roman" w:hAnsi="Times New Roman" w:cs="Times New Roman"/>
          <w:b/>
          <w:bCs/>
          <w:color w:val="000000" w:themeColor="text1"/>
          <w:sz w:val="24"/>
          <w:szCs w:val="24"/>
        </w:rPr>
        <w:t>9</w:t>
      </w:r>
      <w:r w:rsidRPr="004C7AF3">
        <w:rPr>
          <w:rFonts w:ascii="Times New Roman" w:hAnsi="Times New Roman" w:cs="Times New Roman"/>
          <w:b/>
          <w:bCs/>
          <w:color w:val="000000" w:themeColor="text1"/>
          <w:sz w:val="24"/>
          <w:szCs w:val="24"/>
        </w:rPr>
        <w:t>. СРОКОВЕ ЗА ИЗПЪЛНЕНИЕ ПО ПРОГРАМАТА</w:t>
      </w:r>
    </w:p>
    <w:p w14:paraId="3E9678F7" w14:textId="4FA419FF" w:rsidR="00672D5B" w:rsidRPr="00672D5B" w:rsidRDefault="00672D5B" w:rsidP="00672D5B">
      <w:pPr>
        <w:pStyle w:val="ListParagraph"/>
        <w:numPr>
          <w:ilvl w:val="0"/>
          <w:numId w:val="40"/>
        </w:numPr>
        <w:tabs>
          <w:tab w:val="left" w:pos="900"/>
        </w:tabs>
        <w:spacing w:after="0" w:line="360" w:lineRule="auto"/>
        <w:ind w:firstLine="0"/>
        <w:jc w:val="both"/>
        <w:rPr>
          <w:rFonts w:ascii="Times New Roman" w:hAnsi="Times New Roman" w:cs="Times New Roman"/>
          <w:noProof w:val="0"/>
          <w:sz w:val="24"/>
          <w:szCs w:val="24"/>
        </w:rPr>
      </w:pPr>
      <w:r w:rsidRPr="00672D5B">
        <w:rPr>
          <w:rFonts w:ascii="Times New Roman" w:hAnsi="Times New Roman" w:cs="Times New Roman"/>
          <w:noProof w:val="0"/>
          <w:sz w:val="24"/>
          <w:szCs w:val="24"/>
        </w:rPr>
        <w:t>Срок за кандидатстване – 20 дни от публикуването на националната програма.</w:t>
      </w:r>
    </w:p>
    <w:p w14:paraId="2DAB6A7B" w14:textId="77777777" w:rsidR="00672D5B" w:rsidRPr="00672D5B" w:rsidRDefault="00672D5B" w:rsidP="00672D5B">
      <w:pPr>
        <w:pStyle w:val="ListParagraph"/>
        <w:numPr>
          <w:ilvl w:val="0"/>
          <w:numId w:val="40"/>
        </w:numPr>
        <w:tabs>
          <w:tab w:val="left" w:pos="900"/>
        </w:tabs>
        <w:spacing w:after="0" w:line="360" w:lineRule="auto"/>
        <w:ind w:firstLine="0"/>
        <w:jc w:val="both"/>
        <w:rPr>
          <w:rFonts w:ascii="Times New Roman" w:hAnsi="Times New Roman" w:cs="Times New Roman"/>
          <w:noProof w:val="0"/>
          <w:sz w:val="24"/>
          <w:szCs w:val="24"/>
        </w:rPr>
      </w:pPr>
      <w:r w:rsidRPr="00672D5B">
        <w:rPr>
          <w:rFonts w:ascii="Times New Roman" w:hAnsi="Times New Roman" w:cs="Times New Roman"/>
          <w:noProof w:val="0"/>
          <w:sz w:val="24"/>
          <w:szCs w:val="24"/>
        </w:rPr>
        <w:t>Срок за кандидатстване за участие във втори етап – 20 дни след публикуване на резултатите от първия етап.</w:t>
      </w:r>
    </w:p>
    <w:p w14:paraId="3E85A51C" w14:textId="2D52D233" w:rsidR="004A0EED" w:rsidRPr="00672D5B" w:rsidRDefault="00672D5B" w:rsidP="00672D5B">
      <w:pPr>
        <w:pStyle w:val="ListParagraph"/>
        <w:numPr>
          <w:ilvl w:val="0"/>
          <w:numId w:val="40"/>
        </w:numPr>
        <w:tabs>
          <w:tab w:val="left" w:pos="900"/>
        </w:tabs>
        <w:spacing w:after="0" w:line="360" w:lineRule="auto"/>
        <w:ind w:firstLine="0"/>
        <w:jc w:val="both"/>
        <w:rPr>
          <w:rFonts w:ascii="Times New Roman" w:hAnsi="Times New Roman" w:cs="Times New Roman"/>
          <w:noProof w:val="0"/>
          <w:sz w:val="24"/>
          <w:szCs w:val="24"/>
        </w:rPr>
      </w:pPr>
      <w:r w:rsidRPr="00672D5B">
        <w:rPr>
          <w:rFonts w:ascii="Times New Roman" w:hAnsi="Times New Roman" w:cs="Times New Roman"/>
          <w:noProof w:val="0"/>
          <w:sz w:val="24"/>
          <w:szCs w:val="24"/>
        </w:rPr>
        <w:t xml:space="preserve">Срок за одобряване на проектите по Дейност I и по Дейност II – 31 юли 2020 г.  </w:t>
      </w:r>
      <w:r w:rsidR="00515AC4" w:rsidRPr="00672D5B">
        <w:rPr>
          <w:rFonts w:ascii="Times New Roman" w:hAnsi="Times New Roman" w:cs="Times New Roman"/>
          <w:noProof w:val="0"/>
          <w:sz w:val="24"/>
          <w:szCs w:val="24"/>
        </w:rPr>
        <w:t xml:space="preserve"> </w:t>
      </w:r>
      <w:r w:rsidR="006E1306" w:rsidRPr="00672D5B">
        <w:rPr>
          <w:rFonts w:ascii="Times New Roman" w:hAnsi="Times New Roman" w:cs="Times New Roman"/>
          <w:noProof w:val="0"/>
          <w:sz w:val="24"/>
          <w:szCs w:val="24"/>
        </w:rPr>
        <w:t xml:space="preserve"> </w:t>
      </w:r>
    </w:p>
    <w:p w14:paraId="64C65531" w14:textId="75DEA687" w:rsidR="006E1306" w:rsidRPr="004C7AF3" w:rsidRDefault="00515AC4" w:rsidP="00680D1B">
      <w:pPr>
        <w:pStyle w:val="ListParagraph"/>
        <w:numPr>
          <w:ilvl w:val="0"/>
          <w:numId w:val="40"/>
        </w:numPr>
        <w:tabs>
          <w:tab w:val="left" w:pos="900"/>
        </w:tabs>
        <w:spacing w:after="0" w:line="360" w:lineRule="auto"/>
        <w:ind w:left="0" w:firstLine="720"/>
        <w:jc w:val="both"/>
        <w:rPr>
          <w:rFonts w:ascii="Times New Roman" w:hAnsi="Times New Roman" w:cs="Times New Roman"/>
          <w:noProof w:val="0"/>
          <w:sz w:val="24"/>
          <w:szCs w:val="24"/>
        </w:rPr>
      </w:pPr>
      <w:r w:rsidRPr="004C7AF3">
        <w:rPr>
          <w:rFonts w:ascii="Times New Roman" w:hAnsi="Times New Roman" w:cs="Times New Roman"/>
          <w:noProof w:val="0"/>
          <w:sz w:val="24"/>
          <w:szCs w:val="24"/>
        </w:rPr>
        <w:t xml:space="preserve">Срок за отчитане на дейностите по проектите – 15 септември </w:t>
      </w:r>
      <w:r w:rsidR="006E1306" w:rsidRPr="004C7AF3">
        <w:rPr>
          <w:rFonts w:ascii="Times New Roman" w:hAnsi="Times New Roman" w:cs="Times New Roman"/>
          <w:noProof w:val="0"/>
          <w:sz w:val="24"/>
          <w:szCs w:val="24"/>
        </w:rPr>
        <w:t xml:space="preserve"> 2021 г. </w:t>
      </w:r>
    </w:p>
    <w:p w14:paraId="3CD4843D" w14:textId="453837FB" w:rsidR="00D6189F" w:rsidRDefault="00515AC4" w:rsidP="00680D1B">
      <w:pPr>
        <w:tabs>
          <w:tab w:val="left" w:pos="900"/>
        </w:tabs>
        <w:spacing w:after="0" w:line="360" w:lineRule="auto"/>
        <w:ind w:firstLine="720"/>
        <w:jc w:val="both"/>
        <w:rPr>
          <w:rFonts w:ascii="Times New Roman" w:hAnsi="Times New Roman" w:cs="Times New Roman"/>
          <w:noProof w:val="0"/>
          <w:sz w:val="24"/>
          <w:szCs w:val="24"/>
        </w:rPr>
      </w:pPr>
      <w:r w:rsidRPr="004C7AF3">
        <w:rPr>
          <w:rFonts w:ascii="Times New Roman" w:hAnsi="Times New Roman" w:cs="Times New Roman"/>
          <w:noProof w:val="0"/>
          <w:sz w:val="24"/>
          <w:szCs w:val="24"/>
        </w:rPr>
        <w:t xml:space="preserve">Отчитането на дейностите включва: финансов отчет,  </w:t>
      </w:r>
      <w:r w:rsidR="004A0EED" w:rsidRPr="004C7AF3">
        <w:rPr>
          <w:rFonts w:ascii="Times New Roman" w:hAnsi="Times New Roman" w:cs="Times New Roman"/>
          <w:noProof w:val="0"/>
          <w:sz w:val="24"/>
          <w:szCs w:val="24"/>
        </w:rPr>
        <w:t xml:space="preserve">завършена физическа среда в новите </w:t>
      </w:r>
      <w:r w:rsidR="00CB15BF" w:rsidRPr="004C7AF3">
        <w:rPr>
          <w:rFonts w:ascii="Times New Roman" w:hAnsi="Times New Roman" w:cs="Times New Roman"/>
          <w:noProof w:val="0"/>
          <w:sz w:val="24"/>
          <w:szCs w:val="24"/>
          <w:lang w:val="en-GB"/>
        </w:rPr>
        <w:t>STEM</w:t>
      </w:r>
      <w:r w:rsidR="004A0EED" w:rsidRPr="004C7AF3">
        <w:rPr>
          <w:rFonts w:ascii="Times New Roman" w:hAnsi="Times New Roman" w:cs="Times New Roman"/>
          <w:noProof w:val="0"/>
          <w:sz w:val="24"/>
          <w:szCs w:val="24"/>
        </w:rPr>
        <w:t xml:space="preserve"> центрове (СМР дейности, обзавеждане, оборудване)</w:t>
      </w:r>
      <w:r w:rsidRPr="004C7AF3">
        <w:rPr>
          <w:rFonts w:ascii="Times New Roman" w:hAnsi="Times New Roman" w:cs="Times New Roman"/>
          <w:noProof w:val="0"/>
          <w:sz w:val="24"/>
          <w:szCs w:val="24"/>
        </w:rPr>
        <w:t xml:space="preserve">, </w:t>
      </w:r>
      <w:r w:rsidR="004A0EED" w:rsidRPr="004C7AF3">
        <w:rPr>
          <w:rFonts w:ascii="Times New Roman" w:hAnsi="Times New Roman" w:cs="Times New Roman"/>
          <w:noProof w:val="0"/>
          <w:sz w:val="24"/>
          <w:szCs w:val="24"/>
        </w:rPr>
        <w:t>провед</w:t>
      </w:r>
      <w:r w:rsidR="00A83094" w:rsidRPr="004C7AF3">
        <w:rPr>
          <w:rFonts w:ascii="Times New Roman" w:hAnsi="Times New Roman" w:cs="Times New Roman"/>
          <w:noProof w:val="0"/>
          <w:sz w:val="24"/>
          <w:szCs w:val="24"/>
        </w:rPr>
        <w:t xml:space="preserve">ени </w:t>
      </w:r>
      <w:r w:rsidR="004A0EED" w:rsidRPr="004C7AF3">
        <w:rPr>
          <w:rFonts w:ascii="Times New Roman" w:hAnsi="Times New Roman" w:cs="Times New Roman"/>
          <w:noProof w:val="0"/>
          <w:sz w:val="24"/>
          <w:szCs w:val="24"/>
        </w:rPr>
        <w:t>обучени</w:t>
      </w:r>
      <w:r w:rsidRPr="004C7AF3">
        <w:rPr>
          <w:rFonts w:ascii="Times New Roman" w:hAnsi="Times New Roman" w:cs="Times New Roman"/>
          <w:noProof w:val="0"/>
          <w:sz w:val="24"/>
          <w:szCs w:val="24"/>
        </w:rPr>
        <w:t>я</w:t>
      </w:r>
      <w:r w:rsidR="00B66534" w:rsidRPr="004C7AF3">
        <w:rPr>
          <w:rFonts w:ascii="Times New Roman" w:hAnsi="Times New Roman" w:cs="Times New Roman"/>
          <w:noProof w:val="0"/>
          <w:sz w:val="24"/>
          <w:szCs w:val="24"/>
        </w:rPr>
        <w:t>,</w:t>
      </w:r>
      <w:r w:rsidR="004A0EED" w:rsidRPr="004C7AF3">
        <w:rPr>
          <w:rFonts w:ascii="Times New Roman" w:hAnsi="Times New Roman" w:cs="Times New Roman"/>
          <w:noProof w:val="0"/>
          <w:sz w:val="24"/>
          <w:szCs w:val="24"/>
        </w:rPr>
        <w:t xml:space="preserve"> разработка</w:t>
      </w:r>
      <w:r w:rsidRPr="004C7AF3">
        <w:rPr>
          <w:rFonts w:ascii="Times New Roman" w:hAnsi="Times New Roman" w:cs="Times New Roman"/>
          <w:noProof w:val="0"/>
          <w:sz w:val="24"/>
          <w:szCs w:val="24"/>
        </w:rPr>
        <w:t xml:space="preserve"> </w:t>
      </w:r>
      <w:r w:rsidR="004A0EED" w:rsidRPr="004C7AF3">
        <w:rPr>
          <w:rFonts w:ascii="Times New Roman" w:hAnsi="Times New Roman" w:cs="Times New Roman"/>
          <w:noProof w:val="0"/>
          <w:sz w:val="24"/>
          <w:szCs w:val="24"/>
        </w:rPr>
        <w:t>на интегрирано учебно съдържание</w:t>
      </w:r>
      <w:r w:rsidRPr="004C7AF3">
        <w:rPr>
          <w:rFonts w:ascii="Times New Roman" w:hAnsi="Times New Roman" w:cs="Times New Roman"/>
          <w:noProof w:val="0"/>
          <w:sz w:val="24"/>
          <w:szCs w:val="24"/>
        </w:rPr>
        <w:t xml:space="preserve">, </w:t>
      </w:r>
      <w:r w:rsidR="004A0EED" w:rsidRPr="004C7AF3">
        <w:rPr>
          <w:rFonts w:ascii="Times New Roman" w:hAnsi="Times New Roman" w:cs="Times New Roman"/>
          <w:noProof w:val="0"/>
          <w:sz w:val="24"/>
          <w:szCs w:val="24"/>
        </w:rPr>
        <w:t>условия за нова организация на учебния процес</w:t>
      </w:r>
      <w:r w:rsidRPr="004C7AF3">
        <w:rPr>
          <w:rFonts w:ascii="Times New Roman" w:hAnsi="Times New Roman" w:cs="Times New Roman"/>
          <w:noProof w:val="0"/>
          <w:sz w:val="24"/>
          <w:szCs w:val="24"/>
        </w:rPr>
        <w:t>, преподаване с иновативни методи и др</w:t>
      </w:r>
      <w:r w:rsidR="00B66534" w:rsidRPr="004C7AF3">
        <w:rPr>
          <w:rFonts w:ascii="Times New Roman" w:hAnsi="Times New Roman" w:cs="Times New Roman"/>
          <w:noProof w:val="0"/>
          <w:sz w:val="24"/>
          <w:szCs w:val="24"/>
        </w:rPr>
        <w:t>.</w:t>
      </w:r>
      <w:r w:rsidR="00A83094" w:rsidRPr="004C7AF3">
        <w:rPr>
          <w:rFonts w:ascii="Times New Roman" w:hAnsi="Times New Roman" w:cs="Times New Roman"/>
          <w:noProof w:val="0"/>
          <w:sz w:val="24"/>
          <w:szCs w:val="24"/>
        </w:rPr>
        <w:t xml:space="preserve"> (</w:t>
      </w:r>
      <w:r w:rsidRPr="004C7AF3">
        <w:rPr>
          <w:rFonts w:ascii="Times New Roman" w:hAnsi="Times New Roman" w:cs="Times New Roman"/>
          <w:noProof w:val="0"/>
          <w:sz w:val="24"/>
          <w:szCs w:val="24"/>
        </w:rPr>
        <w:t>ако са оп</w:t>
      </w:r>
      <w:r w:rsidR="00A83094" w:rsidRPr="004C7AF3">
        <w:rPr>
          <w:rFonts w:ascii="Times New Roman" w:hAnsi="Times New Roman" w:cs="Times New Roman"/>
          <w:noProof w:val="0"/>
          <w:sz w:val="24"/>
          <w:szCs w:val="24"/>
        </w:rPr>
        <w:t>исани  в проектното предложение)</w:t>
      </w:r>
      <w:r w:rsidRPr="004C7AF3">
        <w:rPr>
          <w:rFonts w:ascii="Times New Roman" w:hAnsi="Times New Roman" w:cs="Times New Roman"/>
          <w:noProof w:val="0"/>
          <w:sz w:val="24"/>
          <w:szCs w:val="24"/>
        </w:rPr>
        <w:t xml:space="preserve">.  </w:t>
      </w:r>
      <w:r w:rsidR="004A0EED" w:rsidRPr="004C7AF3">
        <w:rPr>
          <w:rFonts w:ascii="Times New Roman" w:hAnsi="Times New Roman" w:cs="Times New Roman"/>
          <w:noProof w:val="0"/>
          <w:sz w:val="24"/>
          <w:szCs w:val="24"/>
        </w:rPr>
        <w:t xml:space="preserve"> </w:t>
      </w:r>
    </w:p>
    <w:p w14:paraId="18C8740C" w14:textId="77777777" w:rsidR="00680D1B" w:rsidRPr="004C7AF3" w:rsidRDefault="00680D1B" w:rsidP="00680D1B">
      <w:pPr>
        <w:tabs>
          <w:tab w:val="left" w:pos="900"/>
        </w:tabs>
        <w:spacing w:after="0" w:line="360" w:lineRule="auto"/>
        <w:ind w:firstLine="720"/>
        <w:jc w:val="both"/>
        <w:rPr>
          <w:rFonts w:ascii="Times New Roman" w:hAnsi="Times New Roman" w:cs="Times New Roman"/>
          <w:noProof w:val="0"/>
          <w:sz w:val="24"/>
          <w:szCs w:val="24"/>
        </w:rPr>
      </w:pPr>
    </w:p>
    <w:p w14:paraId="31D8F045" w14:textId="5565C8C8" w:rsidR="004A0EED" w:rsidRPr="004C7AF3" w:rsidRDefault="00DA75A1" w:rsidP="004C7AF3">
      <w:pPr>
        <w:tabs>
          <w:tab w:val="left" w:pos="993"/>
        </w:tabs>
        <w:autoSpaceDE w:val="0"/>
        <w:autoSpaceDN w:val="0"/>
        <w:adjustRightInd w:val="0"/>
        <w:spacing w:after="0" w:line="360" w:lineRule="auto"/>
        <w:ind w:firstLine="708"/>
        <w:jc w:val="both"/>
        <w:rPr>
          <w:rFonts w:ascii="Times New Roman" w:hAnsi="Times New Roman" w:cs="Times New Roman"/>
          <w:b/>
          <w:bCs/>
          <w:color w:val="000000" w:themeColor="text1"/>
          <w:sz w:val="24"/>
          <w:szCs w:val="24"/>
        </w:rPr>
      </w:pPr>
      <w:r w:rsidRPr="004C7AF3">
        <w:rPr>
          <w:rFonts w:ascii="Times New Roman" w:hAnsi="Times New Roman" w:cs="Times New Roman"/>
          <w:b/>
          <w:bCs/>
          <w:color w:val="000000" w:themeColor="text1"/>
          <w:sz w:val="24"/>
          <w:szCs w:val="24"/>
        </w:rPr>
        <w:t>1</w:t>
      </w:r>
      <w:r w:rsidR="00303196" w:rsidRPr="004C7AF3">
        <w:rPr>
          <w:rFonts w:ascii="Times New Roman" w:hAnsi="Times New Roman" w:cs="Times New Roman"/>
          <w:b/>
          <w:bCs/>
          <w:color w:val="000000" w:themeColor="text1"/>
          <w:sz w:val="24"/>
          <w:szCs w:val="24"/>
        </w:rPr>
        <w:t>0</w:t>
      </w:r>
      <w:r w:rsidR="004A0EED" w:rsidRPr="004C7AF3">
        <w:rPr>
          <w:rFonts w:ascii="Times New Roman" w:hAnsi="Times New Roman" w:cs="Times New Roman"/>
          <w:b/>
          <w:bCs/>
          <w:color w:val="000000" w:themeColor="text1"/>
          <w:sz w:val="24"/>
          <w:szCs w:val="24"/>
        </w:rPr>
        <w:t>. ПОКАЗАТЕЛИ ЗА ИЗПЪЛНЕНИЕ НА ПРОГРАМАТА И ИНДИКАТИВНИ ПАРАМЕТРИ</w:t>
      </w:r>
    </w:p>
    <w:p w14:paraId="66C439D5" w14:textId="7010EE93" w:rsidR="004A0EED" w:rsidRPr="004C7AF3" w:rsidRDefault="004A0EED" w:rsidP="004C7AF3">
      <w:pPr>
        <w:pStyle w:val="Heading1"/>
        <w:numPr>
          <w:ilvl w:val="0"/>
          <w:numId w:val="40"/>
        </w:numPr>
        <w:spacing w:before="0" w:line="360" w:lineRule="auto"/>
        <w:jc w:val="both"/>
        <w:rPr>
          <w:rFonts w:ascii="Times New Roman" w:hAnsi="Times New Roman" w:cs="Times New Roman"/>
          <w:noProof w:val="0"/>
          <w:color w:val="auto"/>
          <w:sz w:val="24"/>
          <w:szCs w:val="24"/>
        </w:rPr>
      </w:pPr>
      <w:r w:rsidRPr="004C7AF3">
        <w:rPr>
          <w:rFonts w:ascii="Times New Roman" w:hAnsi="Times New Roman" w:cs="Times New Roman"/>
          <w:noProof w:val="0"/>
          <w:color w:val="auto"/>
          <w:sz w:val="24"/>
          <w:szCs w:val="24"/>
        </w:rPr>
        <w:t xml:space="preserve">Брой изпълнени големи проекти (до 300 000 лв.) – </w:t>
      </w:r>
      <w:r w:rsidR="0052215C" w:rsidRPr="004C7AF3">
        <w:rPr>
          <w:rFonts w:ascii="Times New Roman" w:hAnsi="Times New Roman" w:cs="Times New Roman"/>
          <w:noProof w:val="0"/>
          <w:color w:val="auto"/>
          <w:sz w:val="24"/>
          <w:szCs w:val="24"/>
        </w:rPr>
        <w:t xml:space="preserve">до </w:t>
      </w:r>
      <w:r w:rsidR="00182BDC">
        <w:rPr>
          <w:rFonts w:ascii="Times New Roman" w:hAnsi="Times New Roman" w:cs="Times New Roman"/>
          <w:noProof w:val="0"/>
          <w:color w:val="auto"/>
          <w:sz w:val="24"/>
          <w:szCs w:val="24"/>
        </w:rPr>
        <w:t>5</w:t>
      </w:r>
      <w:r w:rsidR="0049311A" w:rsidRPr="004C7AF3">
        <w:rPr>
          <w:rFonts w:ascii="Times New Roman" w:hAnsi="Times New Roman" w:cs="Times New Roman"/>
          <w:noProof w:val="0"/>
          <w:color w:val="auto"/>
          <w:sz w:val="24"/>
          <w:szCs w:val="24"/>
        </w:rPr>
        <w:t>0</w:t>
      </w:r>
      <w:r w:rsidRPr="004C7AF3">
        <w:rPr>
          <w:rFonts w:ascii="Times New Roman" w:hAnsi="Times New Roman" w:cs="Times New Roman"/>
          <w:noProof w:val="0"/>
          <w:color w:val="auto"/>
          <w:sz w:val="24"/>
          <w:szCs w:val="24"/>
        </w:rPr>
        <w:t xml:space="preserve"> училища</w:t>
      </w:r>
    </w:p>
    <w:p w14:paraId="59CD174E" w14:textId="1A22ED2E" w:rsidR="004A0EED" w:rsidRPr="004C7AF3" w:rsidRDefault="004A0EED" w:rsidP="004C7AF3">
      <w:pPr>
        <w:pStyle w:val="Heading1"/>
        <w:numPr>
          <w:ilvl w:val="0"/>
          <w:numId w:val="40"/>
        </w:numPr>
        <w:spacing w:before="0" w:line="360" w:lineRule="auto"/>
        <w:jc w:val="both"/>
        <w:rPr>
          <w:rFonts w:ascii="Times New Roman" w:hAnsi="Times New Roman" w:cs="Times New Roman"/>
          <w:noProof w:val="0"/>
          <w:color w:val="auto"/>
          <w:sz w:val="24"/>
          <w:szCs w:val="24"/>
        </w:rPr>
      </w:pPr>
      <w:r w:rsidRPr="004C7AF3">
        <w:rPr>
          <w:rFonts w:ascii="Times New Roman" w:hAnsi="Times New Roman" w:cs="Times New Roman"/>
          <w:noProof w:val="0"/>
          <w:color w:val="auto"/>
          <w:sz w:val="24"/>
          <w:szCs w:val="24"/>
        </w:rPr>
        <w:t>Брой изпълнени малки проекти (до 50 000 лв.) –</w:t>
      </w:r>
      <w:r w:rsidR="0052215C" w:rsidRPr="004C7AF3">
        <w:rPr>
          <w:rFonts w:ascii="Times New Roman" w:hAnsi="Times New Roman" w:cs="Times New Roman"/>
          <w:noProof w:val="0"/>
          <w:color w:val="auto"/>
          <w:sz w:val="24"/>
          <w:szCs w:val="24"/>
        </w:rPr>
        <w:t xml:space="preserve"> до 100</w:t>
      </w:r>
      <w:r w:rsidRPr="004C7AF3">
        <w:rPr>
          <w:rFonts w:ascii="Times New Roman" w:hAnsi="Times New Roman" w:cs="Times New Roman"/>
          <w:noProof w:val="0"/>
          <w:color w:val="auto"/>
          <w:sz w:val="24"/>
          <w:szCs w:val="24"/>
        </w:rPr>
        <w:t xml:space="preserve"> училища</w:t>
      </w:r>
    </w:p>
    <w:p w14:paraId="48F1BBAD" w14:textId="77777777" w:rsidR="002B5E39" w:rsidRPr="004C7AF3" w:rsidRDefault="002B5E39" w:rsidP="004C7AF3">
      <w:pPr>
        <w:spacing w:after="0" w:line="360" w:lineRule="auto"/>
        <w:rPr>
          <w:rFonts w:ascii="Times New Roman" w:hAnsi="Times New Roman" w:cs="Times New Roman"/>
          <w:sz w:val="24"/>
          <w:szCs w:val="24"/>
        </w:rPr>
      </w:pPr>
    </w:p>
    <w:p w14:paraId="059FC89F" w14:textId="63F57681" w:rsidR="00F739BD" w:rsidRPr="004C7AF3" w:rsidRDefault="00303196" w:rsidP="004C7AF3">
      <w:pPr>
        <w:tabs>
          <w:tab w:val="left" w:pos="993"/>
        </w:tabs>
        <w:autoSpaceDE w:val="0"/>
        <w:autoSpaceDN w:val="0"/>
        <w:adjustRightInd w:val="0"/>
        <w:spacing w:after="0" w:line="360" w:lineRule="auto"/>
        <w:ind w:firstLine="708"/>
        <w:jc w:val="both"/>
        <w:rPr>
          <w:rFonts w:ascii="Times New Roman" w:hAnsi="Times New Roman" w:cs="Times New Roman"/>
          <w:b/>
          <w:bCs/>
          <w:color w:val="000000" w:themeColor="text1"/>
          <w:sz w:val="24"/>
          <w:szCs w:val="24"/>
        </w:rPr>
      </w:pPr>
      <w:r w:rsidRPr="004C7AF3">
        <w:rPr>
          <w:rFonts w:ascii="Times New Roman" w:hAnsi="Times New Roman" w:cs="Times New Roman"/>
          <w:b/>
          <w:bCs/>
          <w:color w:val="000000" w:themeColor="text1"/>
          <w:sz w:val="24"/>
          <w:szCs w:val="24"/>
        </w:rPr>
        <w:t>11</w:t>
      </w:r>
      <w:r w:rsidR="00F739BD" w:rsidRPr="004C7AF3">
        <w:rPr>
          <w:rFonts w:ascii="Times New Roman" w:hAnsi="Times New Roman" w:cs="Times New Roman"/>
          <w:b/>
          <w:bCs/>
          <w:color w:val="000000" w:themeColor="text1"/>
          <w:sz w:val="24"/>
          <w:szCs w:val="24"/>
        </w:rPr>
        <w:t xml:space="preserve">. ОТЧИТАНЕ НА РЕЗУЛТАТИТЕ </w:t>
      </w:r>
    </w:p>
    <w:p w14:paraId="500D690F" w14:textId="7C64A714" w:rsidR="00F739BD" w:rsidRPr="004C7AF3" w:rsidRDefault="00F739BD" w:rsidP="004C7AF3">
      <w:pPr>
        <w:spacing w:after="0" w:line="360" w:lineRule="auto"/>
        <w:ind w:firstLine="708"/>
        <w:jc w:val="both"/>
        <w:rPr>
          <w:rFonts w:ascii="Times New Roman" w:hAnsi="Times New Roman" w:cs="Times New Roman"/>
          <w:noProof w:val="0"/>
          <w:sz w:val="24"/>
          <w:szCs w:val="24"/>
        </w:rPr>
      </w:pPr>
      <w:r w:rsidRPr="004C7AF3">
        <w:rPr>
          <w:rFonts w:ascii="Times New Roman" w:hAnsi="Times New Roman" w:cs="Times New Roman"/>
          <w:noProof w:val="0"/>
          <w:sz w:val="24"/>
          <w:szCs w:val="24"/>
        </w:rPr>
        <w:lastRenderedPageBreak/>
        <w:t xml:space="preserve">Одобрените и финансирани училища </w:t>
      </w:r>
      <w:r w:rsidR="00C16422" w:rsidRPr="004C7AF3">
        <w:rPr>
          <w:rFonts w:ascii="Times New Roman" w:hAnsi="Times New Roman" w:cs="Times New Roman"/>
          <w:noProof w:val="0"/>
          <w:sz w:val="24"/>
          <w:szCs w:val="24"/>
        </w:rPr>
        <w:t>изготвят:</w:t>
      </w:r>
    </w:p>
    <w:p w14:paraId="2D843E97" w14:textId="1D975603" w:rsidR="00F739BD" w:rsidRPr="004C7AF3" w:rsidRDefault="00F739BD" w:rsidP="004C7AF3">
      <w:pPr>
        <w:pStyle w:val="ListParagraph"/>
        <w:numPr>
          <w:ilvl w:val="0"/>
          <w:numId w:val="31"/>
        </w:numPr>
        <w:spacing w:after="0" w:line="360" w:lineRule="auto"/>
        <w:jc w:val="both"/>
        <w:rPr>
          <w:rFonts w:ascii="Times New Roman" w:hAnsi="Times New Roman" w:cs="Times New Roman"/>
          <w:noProof w:val="0"/>
          <w:sz w:val="24"/>
          <w:szCs w:val="24"/>
        </w:rPr>
      </w:pPr>
      <w:r w:rsidRPr="004C7AF3">
        <w:rPr>
          <w:rFonts w:ascii="Times New Roman" w:hAnsi="Times New Roman" w:cs="Times New Roman"/>
          <w:b/>
          <w:bCs/>
          <w:noProof w:val="0"/>
          <w:sz w:val="24"/>
          <w:szCs w:val="24"/>
        </w:rPr>
        <w:t xml:space="preserve">Финален </w:t>
      </w:r>
      <w:r w:rsidR="00515AC4" w:rsidRPr="004C7AF3">
        <w:rPr>
          <w:rFonts w:ascii="Times New Roman" w:hAnsi="Times New Roman" w:cs="Times New Roman"/>
          <w:b/>
          <w:bCs/>
          <w:noProof w:val="0"/>
          <w:sz w:val="24"/>
          <w:szCs w:val="24"/>
        </w:rPr>
        <w:t xml:space="preserve">съдържателен </w:t>
      </w:r>
      <w:r w:rsidRPr="004C7AF3">
        <w:rPr>
          <w:rFonts w:ascii="Times New Roman" w:hAnsi="Times New Roman" w:cs="Times New Roman"/>
          <w:b/>
          <w:bCs/>
          <w:noProof w:val="0"/>
          <w:sz w:val="24"/>
          <w:szCs w:val="24"/>
        </w:rPr>
        <w:t>отчет</w:t>
      </w:r>
      <w:r w:rsidRPr="004C7AF3">
        <w:rPr>
          <w:rFonts w:ascii="Times New Roman" w:hAnsi="Times New Roman" w:cs="Times New Roman"/>
          <w:noProof w:val="0"/>
          <w:sz w:val="24"/>
          <w:szCs w:val="24"/>
        </w:rPr>
        <w:t xml:space="preserve"> (по типов формуляр)</w:t>
      </w:r>
    </w:p>
    <w:p w14:paraId="4561EE0A" w14:textId="77777777" w:rsidR="00F739BD" w:rsidRPr="004C7AF3" w:rsidRDefault="00F739BD" w:rsidP="004C7AF3">
      <w:pPr>
        <w:pStyle w:val="ListParagraph"/>
        <w:numPr>
          <w:ilvl w:val="0"/>
          <w:numId w:val="31"/>
        </w:numPr>
        <w:spacing w:after="0" w:line="360" w:lineRule="auto"/>
        <w:jc w:val="both"/>
        <w:rPr>
          <w:rFonts w:ascii="Times New Roman" w:hAnsi="Times New Roman" w:cs="Times New Roman"/>
          <w:noProof w:val="0"/>
          <w:sz w:val="24"/>
          <w:szCs w:val="24"/>
        </w:rPr>
      </w:pPr>
      <w:r w:rsidRPr="004C7AF3">
        <w:rPr>
          <w:rFonts w:ascii="Times New Roman" w:hAnsi="Times New Roman" w:cs="Times New Roman"/>
          <w:b/>
          <w:bCs/>
          <w:noProof w:val="0"/>
          <w:sz w:val="24"/>
          <w:szCs w:val="24"/>
        </w:rPr>
        <w:t>Финален финансов отчет</w:t>
      </w:r>
      <w:r w:rsidRPr="004C7AF3">
        <w:rPr>
          <w:rFonts w:ascii="Times New Roman" w:hAnsi="Times New Roman" w:cs="Times New Roman"/>
          <w:noProof w:val="0"/>
          <w:sz w:val="24"/>
          <w:szCs w:val="24"/>
        </w:rPr>
        <w:t xml:space="preserve"> (по типов формуляр).</w:t>
      </w:r>
    </w:p>
    <w:p w14:paraId="58F5BE89" w14:textId="700F9C61" w:rsidR="00F739BD" w:rsidRPr="004C7AF3" w:rsidRDefault="00F739BD" w:rsidP="004C7AF3">
      <w:pPr>
        <w:spacing w:after="0" w:line="360" w:lineRule="auto"/>
        <w:ind w:firstLine="720"/>
        <w:jc w:val="both"/>
        <w:rPr>
          <w:rFonts w:ascii="Times New Roman" w:hAnsi="Times New Roman" w:cs="Times New Roman"/>
          <w:noProof w:val="0"/>
          <w:sz w:val="24"/>
          <w:szCs w:val="24"/>
        </w:rPr>
      </w:pPr>
      <w:r w:rsidRPr="004C7AF3">
        <w:rPr>
          <w:rFonts w:ascii="Times New Roman" w:hAnsi="Times New Roman" w:cs="Times New Roman"/>
          <w:noProof w:val="0"/>
          <w:sz w:val="24"/>
          <w:szCs w:val="24"/>
        </w:rPr>
        <w:t xml:space="preserve">Финалните отчети следва да бъдат подадени до </w:t>
      </w:r>
      <w:r w:rsidR="0052215C" w:rsidRPr="004C7AF3">
        <w:rPr>
          <w:rFonts w:ascii="Times New Roman" w:hAnsi="Times New Roman" w:cs="Times New Roman"/>
          <w:noProof w:val="0"/>
          <w:sz w:val="24"/>
          <w:szCs w:val="24"/>
        </w:rPr>
        <w:t>10 дни</w:t>
      </w:r>
      <w:r w:rsidR="00C16422" w:rsidRPr="004C7AF3">
        <w:rPr>
          <w:rFonts w:ascii="Times New Roman" w:hAnsi="Times New Roman" w:cs="Times New Roman"/>
          <w:noProof w:val="0"/>
          <w:sz w:val="24"/>
          <w:szCs w:val="24"/>
        </w:rPr>
        <w:t xml:space="preserve"> </w:t>
      </w:r>
      <w:r w:rsidRPr="004C7AF3">
        <w:rPr>
          <w:rFonts w:ascii="Times New Roman" w:hAnsi="Times New Roman" w:cs="Times New Roman"/>
          <w:noProof w:val="0"/>
          <w:sz w:val="24"/>
          <w:szCs w:val="24"/>
        </w:rPr>
        <w:t>след завършване на дейностите по проекта.</w:t>
      </w:r>
    </w:p>
    <w:p w14:paraId="669B83DB" w14:textId="77777777" w:rsidR="00F739BD" w:rsidRPr="004C7AF3" w:rsidRDefault="00F739BD" w:rsidP="004C7AF3">
      <w:pPr>
        <w:spacing w:after="0" w:line="360" w:lineRule="auto"/>
        <w:ind w:firstLine="720"/>
        <w:jc w:val="both"/>
        <w:rPr>
          <w:rFonts w:ascii="Times New Roman" w:hAnsi="Times New Roman" w:cs="Times New Roman"/>
          <w:noProof w:val="0"/>
          <w:sz w:val="24"/>
          <w:szCs w:val="24"/>
        </w:rPr>
      </w:pPr>
      <w:r w:rsidRPr="004C7AF3">
        <w:rPr>
          <w:rFonts w:ascii="Times New Roman" w:hAnsi="Times New Roman" w:cs="Times New Roman"/>
          <w:noProof w:val="0"/>
          <w:sz w:val="24"/>
          <w:szCs w:val="24"/>
        </w:rPr>
        <w:t xml:space="preserve">На завършен етап от изпълнението на проектите училищата следва да подадат </w:t>
      </w:r>
      <w:r w:rsidRPr="004C7AF3">
        <w:rPr>
          <w:rFonts w:ascii="Times New Roman" w:hAnsi="Times New Roman" w:cs="Times New Roman"/>
          <w:bCs/>
          <w:noProof w:val="0"/>
          <w:sz w:val="24"/>
          <w:szCs w:val="24"/>
        </w:rPr>
        <w:t>междинен описателен отчет</w:t>
      </w:r>
      <w:r w:rsidRPr="004C7AF3">
        <w:rPr>
          <w:rFonts w:ascii="Times New Roman" w:hAnsi="Times New Roman" w:cs="Times New Roman"/>
          <w:noProof w:val="0"/>
          <w:sz w:val="24"/>
          <w:szCs w:val="24"/>
        </w:rPr>
        <w:t>, съдържащ следната информация:</w:t>
      </w:r>
    </w:p>
    <w:p w14:paraId="771E4C96" w14:textId="2D400790" w:rsidR="00F739BD" w:rsidRPr="004C7AF3" w:rsidRDefault="00F739BD" w:rsidP="004C7AF3">
      <w:pPr>
        <w:pStyle w:val="ListParagraph"/>
        <w:numPr>
          <w:ilvl w:val="0"/>
          <w:numId w:val="32"/>
        </w:numPr>
        <w:spacing w:after="0" w:line="360" w:lineRule="auto"/>
        <w:jc w:val="both"/>
        <w:rPr>
          <w:rFonts w:ascii="Times New Roman" w:hAnsi="Times New Roman" w:cs="Times New Roman"/>
          <w:noProof w:val="0"/>
          <w:sz w:val="24"/>
          <w:szCs w:val="24"/>
        </w:rPr>
      </w:pPr>
      <w:r w:rsidRPr="004C7AF3">
        <w:rPr>
          <w:rFonts w:ascii="Times New Roman" w:hAnsi="Times New Roman" w:cs="Times New Roman"/>
          <w:noProof w:val="0"/>
          <w:sz w:val="24"/>
          <w:szCs w:val="24"/>
        </w:rPr>
        <w:t xml:space="preserve">Дейности, извършени до момента </w:t>
      </w:r>
      <w:r w:rsidR="00D57E1E" w:rsidRPr="004C7AF3">
        <w:rPr>
          <w:rFonts w:ascii="Times New Roman" w:hAnsi="Times New Roman" w:cs="Times New Roman"/>
          <w:iCs/>
          <w:noProof w:val="0"/>
          <w:sz w:val="24"/>
          <w:szCs w:val="24"/>
        </w:rPr>
        <w:t>(н</w:t>
      </w:r>
      <w:r w:rsidRPr="004C7AF3">
        <w:rPr>
          <w:rFonts w:ascii="Times New Roman" w:hAnsi="Times New Roman" w:cs="Times New Roman"/>
          <w:iCs/>
          <w:noProof w:val="0"/>
          <w:sz w:val="24"/>
          <w:szCs w:val="24"/>
        </w:rPr>
        <w:t>апример: обществени поръчки; СМР дейности; доставка на технологично оборудване; извършено обучение на екипа учители и др.);</w:t>
      </w:r>
    </w:p>
    <w:p w14:paraId="606D0323" w14:textId="7E790083" w:rsidR="00F739BD" w:rsidRPr="004C7AF3" w:rsidRDefault="002B5E39" w:rsidP="004C7AF3">
      <w:pPr>
        <w:pStyle w:val="ListParagraph"/>
        <w:numPr>
          <w:ilvl w:val="0"/>
          <w:numId w:val="32"/>
        </w:numPr>
        <w:spacing w:after="0" w:line="360" w:lineRule="auto"/>
        <w:jc w:val="both"/>
        <w:rPr>
          <w:rFonts w:ascii="Times New Roman" w:hAnsi="Times New Roman" w:cs="Times New Roman"/>
          <w:noProof w:val="0"/>
          <w:sz w:val="24"/>
          <w:szCs w:val="24"/>
        </w:rPr>
      </w:pPr>
      <w:r w:rsidRPr="004C7AF3">
        <w:rPr>
          <w:rFonts w:ascii="Times New Roman" w:hAnsi="Times New Roman" w:cs="Times New Roman"/>
          <w:noProof w:val="0"/>
          <w:sz w:val="24"/>
          <w:szCs w:val="24"/>
        </w:rPr>
        <w:t>Резултати,</w:t>
      </w:r>
      <w:r w:rsidR="00F739BD" w:rsidRPr="004C7AF3">
        <w:rPr>
          <w:rFonts w:ascii="Times New Roman" w:hAnsi="Times New Roman" w:cs="Times New Roman"/>
          <w:noProof w:val="0"/>
          <w:sz w:val="24"/>
          <w:szCs w:val="24"/>
        </w:rPr>
        <w:t xml:space="preserve"> постигнати до момента, от изпълнението на проекта;</w:t>
      </w:r>
    </w:p>
    <w:p w14:paraId="511E3E3D" w14:textId="77777777" w:rsidR="00F739BD" w:rsidRPr="004C7AF3" w:rsidRDefault="00F739BD" w:rsidP="004C7AF3">
      <w:pPr>
        <w:pStyle w:val="ListParagraph"/>
        <w:numPr>
          <w:ilvl w:val="0"/>
          <w:numId w:val="32"/>
        </w:numPr>
        <w:spacing w:after="0" w:line="360" w:lineRule="auto"/>
        <w:jc w:val="both"/>
        <w:rPr>
          <w:rFonts w:ascii="Times New Roman" w:hAnsi="Times New Roman" w:cs="Times New Roman"/>
          <w:noProof w:val="0"/>
          <w:sz w:val="24"/>
          <w:szCs w:val="24"/>
        </w:rPr>
      </w:pPr>
      <w:r w:rsidRPr="004C7AF3">
        <w:rPr>
          <w:rFonts w:ascii="Times New Roman" w:hAnsi="Times New Roman" w:cs="Times New Roman"/>
          <w:noProof w:val="0"/>
          <w:sz w:val="24"/>
          <w:szCs w:val="24"/>
        </w:rPr>
        <w:t>Трудности и предизвикателства при изпълнението;</w:t>
      </w:r>
    </w:p>
    <w:p w14:paraId="104692EA" w14:textId="77777777" w:rsidR="00F739BD" w:rsidRPr="004C7AF3" w:rsidRDefault="00F739BD" w:rsidP="004C7AF3">
      <w:pPr>
        <w:pStyle w:val="ListParagraph"/>
        <w:numPr>
          <w:ilvl w:val="0"/>
          <w:numId w:val="32"/>
        </w:numPr>
        <w:spacing w:after="0" w:line="360" w:lineRule="auto"/>
        <w:jc w:val="both"/>
        <w:rPr>
          <w:rFonts w:ascii="Times New Roman" w:hAnsi="Times New Roman" w:cs="Times New Roman"/>
          <w:noProof w:val="0"/>
          <w:sz w:val="24"/>
          <w:szCs w:val="24"/>
        </w:rPr>
      </w:pPr>
      <w:r w:rsidRPr="004C7AF3">
        <w:rPr>
          <w:rFonts w:ascii="Times New Roman" w:hAnsi="Times New Roman" w:cs="Times New Roman"/>
          <w:noProof w:val="0"/>
          <w:sz w:val="24"/>
          <w:szCs w:val="24"/>
        </w:rPr>
        <w:t>Степен на реализиране на партньорство с бизнес, местната общественост и други външни партньори.</w:t>
      </w:r>
    </w:p>
    <w:p w14:paraId="1733F960" w14:textId="2DD22F57" w:rsidR="00D57E1E" w:rsidRPr="004C7AF3" w:rsidRDefault="00C16422" w:rsidP="004C7AF3">
      <w:pPr>
        <w:spacing w:after="0" w:line="360" w:lineRule="auto"/>
        <w:ind w:firstLine="720"/>
        <w:jc w:val="both"/>
        <w:rPr>
          <w:rFonts w:ascii="Times New Roman" w:hAnsi="Times New Roman" w:cs="Times New Roman"/>
          <w:noProof w:val="0"/>
          <w:sz w:val="24"/>
          <w:szCs w:val="24"/>
        </w:rPr>
      </w:pPr>
      <w:r w:rsidRPr="004C7AF3">
        <w:rPr>
          <w:rFonts w:ascii="Times New Roman" w:hAnsi="Times New Roman" w:cs="Times New Roman"/>
          <w:noProof w:val="0"/>
          <w:sz w:val="24"/>
          <w:szCs w:val="24"/>
        </w:rPr>
        <w:t xml:space="preserve">Одобрените за финансиране </w:t>
      </w:r>
      <w:r w:rsidR="00F739BD" w:rsidRPr="004C7AF3">
        <w:rPr>
          <w:rFonts w:ascii="Times New Roman" w:hAnsi="Times New Roman" w:cs="Times New Roman"/>
          <w:noProof w:val="0"/>
          <w:sz w:val="24"/>
          <w:szCs w:val="24"/>
        </w:rPr>
        <w:t xml:space="preserve">училища следва да представят минимум един междинен отчет по изпълнението на проекта. </w:t>
      </w:r>
    </w:p>
    <w:p w14:paraId="0F4C1ED2" w14:textId="77777777" w:rsidR="00F54D4E" w:rsidRPr="004C7AF3" w:rsidRDefault="00F54D4E" w:rsidP="004C7AF3">
      <w:pPr>
        <w:tabs>
          <w:tab w:val="left" w:pos="993"/>
        </w:tabs>
        <w:autoSpaceDE w:val="0"/>
        <w:autoSpaceDN w:val="0"/>
        <w:adjustRightInd w:val="0"/>
        <w:spacing w:after="0" w:line="360" w:lineRule="auto"/>
        <w:ind w:firstLine="708"/>
        <w:jc w:val="both"/>
        <w:rPr>
          <w:rFonts w:ascii="Times New Roman" w:hAnsi="Times New Roman" w:cs="Times New Roman"/>
          <w:b/>
          <w:bCs/>
          <w:color w:val="000000" w:themeColor="text1"/>
          <w:sz w:val="24"/>
          <w:szCs w:val="24"/>
        </w:rPr>
      </w:pPr>
    </w:p>
    <w:p w14:paraId="143E6820" w14:textId="63996888" w:rsidR="00F739BD" w:rsidRPr="004C7AF3" w:rsidRDefault="00F739BD" w:rsidP="004C7AF3">
      <w:pPr>
        <w:tabs>
          <w:tab w:val="left" w:pos="993"/>
        </w:tabs>
        <w:autoSpaceDE w:val="0"/>
        <w:autoSpaceDN w:val="0"/>
        <w:adjustRightInd w:val="0"/>
        <w:spacing w:after="0" w:line="360" w:lineRule="auto"/>
        <w:ind w:firstLine="708"/>
        <w:jc w:val="both"/>
        <w:rPr>
          <w:rFonts w:ascii="Times New Roman" w:hAnsi="Times New Roman" w:cs="Times New Roman"/>
          <w:b/>
          <w:bCs/>
          <w:color w:val="000000" w:themeColor="text1"/>
          <w:sz w:val="24"/>
          <w:szCs w:val="24"/>
        </w:rPr>
      </w:pPr>
      <w:r w:rsidRPr="004C7AF3">
        <w:rPr>
          <w:rFonts w:ascii="Times New Roman" w:hAnsi="Times New Roman" w:cs="Times New Roman"/>
          <w:b/>
          <w:bCs/>
          <w:color w:val="000000" w:themeColor="text1"/>
          <w:sz w:val="24"/>
          <w:szCs w:val="24"/>
        </w:rPr>
        <w:t>1</w:t>
      </w:r>
      <w:r w:rsidR="00303196" w:rsidRPr="004C7AF3">
        <w:rPr>
          <w:rFonts w:ascii="Times New Roman" w:hAnsi="Times New Roman" w:cs="Times New Roman"/>
          <w:b/>
          <w:bCs/>
          <w:color w:val="000000" w:themeColor="text1"/>
          <w:sz w:val="24"/>
          <w:szCs w:val="24"/>
        </w:rPr>
        <w:t>2</w:t>
      </w:r>
      <w:r w:rsidRPr="004C7AF3">
        <w:rPr>
          <w:rFonts w:ascii="Times New Roman" w:hAnsi="Times New Roman" w:cs="Times New Roman"/>
          <w:b/>
          <w:bCs/>
          <w:color w:val="000000" w:themeColor="text1"/>
          <w:sz w:val="24"/>
          <w:szCs w:val="24"/>
        </w:rPr>
        <w:t xml:space="preserve">. </w:t>
      </w:r>
      <w:r w:rsidR="00B91463" w:rsidRPr="004C7AF3">
        <w:rPr>
          <w:rFonts w:ascii="Times New Roman" w:hAnsi="Times New Roman" w:cs="Times New Roman"/>
          <w:b/>
          <w:bCs/>
          <w:color w:val="000000" w:themeColor="text1"/>
          <w:sz w:val="24"/>
          <w:szCs w:val="24"/>
        </w:rPr>
        <w:t>ДЕМАРКАЦИЯ</w:t>
      </w:r>
      <w:r w:rsidRPr="004C7AF3">
        <w:rPr>
          <w:rFonts w:ascii="Times New Roman" w:hAnsi="Times New Roman" w:cs="Times New Roman"/>
          <w:b/>
          <w:bCs/>
          <w:color w:val="000000" w:themeColor="text1"/>
          <w:sz w:val="24"/>
          <w:szCs w:val="24"/>
        </w:rPr>
        <w:t xml:space="preserve"> </w:t>
      </w:r>
    </w:p>
    <w:p w14:paraId="757F7396" w14:textId="77777777" w:rsidR="00F65F84" w:rsidRPr="004C7AF3" w:rsidRDefault="00F739BD" w:rsidP="004C7AF3">
      <w:pPr>
        <w:autoSpaceDE w:val="0"/>
        <w:autoSpaceDN w:val="0"/>
        <w:adjustRightInd w:val="0"/>
        <w:spacing w:after="0" w:line="360" w:lineRule="auto"/>
        <w:ind w:firstLine="708"/>
        <w:jc w:val="both"/>
        <w:rPr>
          <w:rFonts w:ascii="Times New Roman" w:hAnsi="Times New Roman" w:cs="Times New Roman"/>
          <w:bCs/>
          <w:iCs/>
          <w:color w:val="000000" w:themeColor="text1"/>
          <w:sz w:val="24"/>
          <w:szCs w:val="24"/>
        </w:rPr>
      </w:pPr>
      <w:r w:rsidRPr="004C7AF3">
        <w:rPr>
          <w:rFonts w:ascii="Times New Roman" w:hAnsi="Times New Roman" w:cs="Times New Roman"/>
          <w:bCs/>
          <w:iCs/>
          <w:color w:val="000000" w:themeColor="text1"/>
          <w:sz w:val="24"/>
          <w:szCs w:val="24"/>
        </w:rPr>
        <w:t>Средствата по националната програма не могат да се използват за дейности с еднакво предназначение, финансирани от фондовете на Европейския съюз, друго национално финансиране, както</w:t>
      </w:r>
      <w:r w:rsidRPr="004C7AF3">
        <w:rPr>
          <w:rFonts w:ascii="Times New Roman" w:hAnsi="Times New Roman" w:cs="Times New Roman"/>
          <w:color w:val="000000" w:themeColor="text1"/>
          <w:sz w:val="24"/>
          <w:szCs w:val="24"/>
        </w:rPr>
        <w:t xml:space="preserve"> </w:t>
      </w:r>
      <w:r w:rsidRPr="004C7AF3">
        <w:rPr>
          <w:rFonts w:ascii="Times New Roman" w:hAnsi="Times New Roman" w:cs="Times New Roman"/>
          <w:bCs/>
          <w:iCs/>
          <w:color w:val="000000" w:themeColor="text1"/>
          <w:sz w:val="24"/>
          <w:szCs w:val="24"/>
        </w:rPr>
        <w:t>и други донорски програми.</w:t>
      </w:r>
    </w:p>
    <w:p w14:paraId="6EDACCDB" w14:textId="1BD84CEF" w:rsidR="00AE1495" w:rsidRPr="004C7AF3" w:rsidRDefault="00F65F84" w:rsidP="004C7AF3">
      <w:pPr>
        <w:autoSpaceDE w:val="0"/>
        <w:autoSpaceDN w:val="0"/>
        <w:adjustRightInd w:val="0"/>
        <w:spacing w:after="0" w:line="360" w:lineRule="auto"/>
        <w:jc w:val="both"/>
        <w:rPr>
          <w:rFonts w:ascii="Times New Roman" w:hAnsi="Times New Roman" w:cs="Times New Roman"/>
          <w:bCs/>
          <w:iCs/>
          <w:color w:val="000000" w:themeColor="text1"/>
          <w:sz w:val="24"/>
          <w:szCs w:val="24"/>
        </w:rPr>
      </w:pPr>
      <w:r w:rsidRPr="004C7AF3">
        <w:rPr>
          <w:rFonts w:ascii="Times New Roman" w:hAnsi="Times New Roman" w:cs="Times New Roman"/>
          <w:bCs/>
          <w:iCs/>
          <w:color w:val="000000" w:themeColor="text1"/>
          <w:sz w:val="24"/>
          <w:szCs w:val="24"/>
        </w:rPr>
        <w:tab/>
      </w:r>
      <w:r w:rsidR="00F739BD" w:rsidRPr="004C7AF3">
        <w:rPr>
          <w:rFonts w:ascii="Times New Roman" w:hAnsi="Times New Roman" w:cs="Times New Roman"/>
          <w:bCs/>
          <w:iCs/>
          <w:color w:val="000000" w:themeColor="text1"/>
          <w:sz w:val="24"/>
          <w:szCs w:val="24"/>
        </w:rPr>
        <w:t>При одобряване на проектно предложение</w:t>
      </w:r>
      <w:r w:rsidR="00B91463" w:rsidRPr="004C7AF3">
        <w:rPr>
          <w:rFonts w:ascii="Times New Roman" w:hAnsi="Times New Roman" w:cs="Times New Roman"/>
          <w:bCs/>
          <w:iCs/>
          <w:color w:val="000000" w:themeColor="text1"/>
          <w:sz w:val="24"/>
          <w:szCs w:val="24"/>
        </w:rPr>
        <w:t xml:space="preserve"> по настоящата програма и</w:t>
      </w:r>
      <w:r w:rsidR="00F739BD" w:rsidRPr="004C7AF3">
        <w:rPr>
          <w:rFonts w:ascii="Times New Roman" w:hAnsi="Times New Roman" w:cs="Times New Roman"/>
          <w:bCs/>
          <w:iCs/>
          <w:color w:val="000000" w:themeColor="text1"/>
          <w:sz w:val="24"/>
          <w:szCs w:val="24"/>
        </w:rPr>
        <w:t xml:space="preserve"> по </w:t>
      </w:r>
      <w:r w:rsidRPr="004C7AF3">
        <w:rPr>
          <w:rFonts w:ascii="Times New Roman" w:hAnsi="Times New Roman" w:cs="Times New Roman"/>
          <w:bCs/>
          <w:iCs/>
          <w:color w:val="000000" w:themeColor="text1"/>
          <w:sz w:val="24"/>
          <w:szCs w:val="24"/>
        </w:rPr>
        <w:br/>
      </w:r>
      <w:r w:rsidR="00F739BD" w:rsidRPr="004C7AF3">
        <w:rPr>
          <w:rFonts w:ascii="Times New Roman" w:hAnsi="Times New Roman" w:cs="Times New Roman"/>
          <w:bCs/>
          <w:iCs/>
          <w:color w:val="000000" w:themeColor="text1"/>
          <w:sz w:val="24"/>
          <w:szCs w:val="24"/>
        </w:rPr>
        <w:t xml:space="preserve">НП </w:t>
      </w:r>
      <w:r w:rsidR="00F739BD" w:rsidRPr="004C7AF3">
        <w:rPr>
          <w:rFonts w:ascii="Times New Roman" w:hAnsi="Times New Roman" w:cs="Times New Roman"/>
          <w:bCs/>
          <w:color w:val="000000" w:themeColor="text1"/>
          <w:sz w:val="24"/>
          <w:szCs w:val="24"/>
        </w:rPr>
        <w:t>„Осигуряване на съвремен</w:t>
      </w:r>
      <w:r w:rsidRPr="004C7AF3">
        <w:rPr>
          <w:rFonts w:ascii="Times New Roman" w:hAnsi="Times New Roman" w:cs="Times New Roman"/>
          <w:bCs/>
          <w:color w:val="000000" w:themeColor="text1"/>
          <w:sz w:val="24"/>
          <w:szCs w:val="24"/>
        </w:rPr>
        <w:t xml:space="preserve">на образователна среда“, </w:t>
      </w:r>
      <w:r w:rsidR="009D765E" w:rsidRPr="004C7AF3">
        <w:rPr>
          <w:rFonts w:ascii="Times New Roman" w:hAnsi="Times New Roman" w:cs="Times New Roman"/>
          <w:bCs/>
          <w:color w:val="000000" w:themeColor="text1"/>
          <w:sz w:val="24"/>
          <w:szCs w:val="24"/>
        </w:rPr>
        <w:t xml:space="preserve">модул </w:t>
      </w:r>
      <w:r w:rsidRPr="004C7AF3">
        <w:rPr>
          <w:rFonts w:ascii="Times New Roman" w:hAnsi="Times New Roman" w:cs="Times New Roman"/>
          <w:bCs/>
          <w:color w:val="000000" w:themeColor="text1"/>
          <w:sz w:val="24"/>
          <w:szCs w:val="24"/>
        </w:rPr>
        <w:t xml:space="preserve">А „Модернизиране на системата на професионалното образование“, </w:t>
      </w:r>
      <w:r w:rsidR="009D765E" w:rsidRPr="004C7AF3">
        <w:rPr>
          <w:rFonts w:ascii="Times New Roman" w:hAnsi="Times New Roman" w:cs="Times New Roman"/>
          <w:bCs/>
          <w:color w:val="000000" w:themeColor="text1"/>
          <w:sz w:val="24"/>
          <w:szCs w:val="24"/>
        </w:rPr>
        <w:t xml:space="preserve">дейност </w:t>
      </w:r>
      <w:r w:rsidRPr="004C7AF3">
        <w:rPr>
          <w:rFonts w:ascii="Times New Roman" w:hAnsi="Times New Roman" w:cs="Times New Roman"/>
          <w:bCs/>
          <w:color w:val="000000" w:themeColor="text1"/>
          <w:sz w:val="24"/>
          <w:szCs w:val="24"/>
        </w:rPr>
        <w:t xml:space="preserve">1 „Модернизиране на материално-техническата база“ и </w:t>
      </w:r>
      <w:r w:rsidR="009D765E" w:rsidRPr="004C7AF3">
        <w:rPr>
          <w:rFonts w:ascii="Times New Roman" w:hAnsi="Times New Roman" w:cs="Times New Roman"/>
          <w:bCs/>
          <w:color w:val="000000" w:themeColor="text1"/>
          <w:sz w:val="24"/>
          <w:szCs w:val="24"/>
        </w:rPr>
        <w:t xml:space="preserve">модул </w:t>
      </w:r>
      <w:r w:rsidRPr="004C7AF3">
        <w:rPr>
          <w:rFonts w:ascii="Times New Roman" w:hAnsi="Times New Roman" w:cs="Times New Roman"/>
          <w:bCs/>
          <w:color w:val="000000" w:themeColor="text1"/>
          <w:sz w:val="24"/>
          <w:szCs w:val="24"/>
        </w:rPr>
        <w:t>Б „Подобряване на условията за експериментална работа по природни науки в профилираната подготовка“</w:t>
      </w:r>
      <w:r w:rsidR="009D765E">
        <w:rPr>
          <w:rFonts w:ascii="Times New Roman" w:hAnsi="Times New Roman" w:cs="Times New Roman"/>
          <w:color w:val="000000" w:themeColor="text1"/>
          <w:sz w:val="24"/>
          <w:szCs w:val="24"/>
        </w:rPr>
        <w:t xml:space="preserve"> </w:t>
      </w:r>
      <w:r w:rsidR="00F43A3F" w:rsidRPr="004C7AF3">
        <w:rPr>
          <w:rFonts w:ascii="Times New Roman" w:hAnsi="Times New Roman" w:cs="Times New Roman"/>
          <w:color w:val="000000" w:themeColor="text1"/>
          <w:sz w:val="24"/>
          <w:szCs w:val="24"/>
        </w:rPr>
        <w:t>бенефициентът</w:t>
      </w:r>
      <w:r w:rsidR="00B91463" w:rsidRPr="004C7AF3">
        <w:rPr>
          <w:rFonts w:ascii="Times New Roman" w:hAnsi="Times New Roman" w:cs="Times New Roman"/>
          <w:color w:val="000000" w:themeColor="text1"/>
          <w:sz w:val="24"/>
          <w:szCs w:val="24"/>
        </w:rPr>
        <w:t xml:space="preserve"> </w:t>
      </w:r>
      <w:r w:rsidR="00DA75A1" w:rsidRPr="004C7AF3">
        <w:rPr>
          <w:rFonts w:ascii="Times New Roman" w:hAnsi="Times New Roman" w:cs="Times New Roman"/>
          <w:color w:val="000000" w:themeColor="text1"/>
          <w:sz w:val="24"/>
          <w:szCs w:val="24"/>
        </w:rPr>
        <w:t xml:space="preserve">може да </w:t>
      </w:r>
      <w:r w:rsidR="00B91463" w:rsidRPr="004C7AF3">
        <w:rPr>
          <w:rFonts w:ascii="Times New Roman" w:hAnsi="Times New Roman" w:cs="Times New Roman"/>
          <w:color w:val="000000" w:themeColor="text1"/>
          <w:sz w:val="24"/>
          <w:szCs w:val="24"/>
        </w:rPr>
        <w:t>получ</w:t>
      </w:r>
      <w:r w:rsidR="00DA75A1" w:rsidRPr="004C7AF3">
        <w:rPr>
          <w:rFonts w:ascii="Times New Roman" w:hAnsi="Times New Roman" w:cs="Times New Roman"/>
          <w:color w:val="000000" w:themeColor="text1"/>
          <w:sz w:val="24"/>
          <w:szCs w:val="24"/>
        </w:rPr>
        <w:t xml:space="preserve">и </w:t>
      </w:r>
      <w:r w:rsidR="00B91463" w:rsidRPr="004C7AF3">
        <w:rPr>
          <w:rFonts w:ascii="Times New Roman" w:hAnsi="Times New Roman" w:cs="Times New Roman"/>
          <w:color w:val="000000" w:themeColor="text1"/>
          <w:sz w:val="24"/>
          <w:szCs w:val="24"/>
        </w:rPr>
        <w:t>финансиране сам</w:t>
      </w:r>
      <w:r w:rsidR="003874F5" w:rsidRPr="004C7AF3">
        <w:rPr>
          <w:rFonts w:ascii="Times New Roman" w:hAnsi="Times New Roman" w:cs="Times New Roman"/>
          <w:color w:val="000000" w:themeColor="text1"/>
          <w:sz w:val="24"/>
          <w:szCs w:val="24"/>
        </w:rPr>
        <w:t>о по едната наци</w:t>
      </w:r>
      <w:r w:rsidR="0065423C" w:rsidRPr="004C7AF3">
        <w:rPr>
          <w:rFonts w:ascii="Times New Roman" w:hAnsi="Times New Roman" w:cs="Times New Roman"/>
          <w:color w:val="000000" w:themeColor="text1"/>
          <w:sz w:val="24"/>
          <w:szCs w:val="24"/>
        </w:rPr>
        <w:t xml:space="preserve">онална програма </w:t>
      </w:r>
      <w:r w:rsidR="00705FF3" w:rsidRPr="004C7AF3">
        <w:rPr>
          <w:rFonts w:ascii="Times New Roman" w:hAnsi="Times New Roman" w:cs="Times New Roman"/>
          <w:sz w:val="24"/>
          <w:szCs w:val="24"/>
        </w:rPr>
        <w:t>чрез подаване на декларации</w:t>
      </w:r>
      <w:r w:rsidR="0065423C" w:rsidRPr="004C7AF3">
        <w:rPr>
          <w:rFonts w:ascii="Times New Roman" w:hAnsi="Times New Roman" w:cs="Times New Roman"/>
          <w:sz w:val="24"/>
          <w:szCs w:val="24"/>
        </w:rPr>
        <w:t>.</w:t>
      </w:r>
    </w:p>
    <w:p w14:paraId="72283467" w14:textId="77777777" w:rsidR="00F739BD" w:rsidRPr="00323968" w:rsidRDefault="00F739BD" w:rsidP="006C555B">
      <w:pPr>
        <w:pStyle w:val="Heading1"/>
        <w:spacing w:line="360" w:lineRule="auto"/>
        <w:jc w:val="both"/>
        <w:rPr>
          <w:rFonts w:ascii="Times New Roman" w:hAnsi="Times New Roman" w:cs="Times New Roman"/>
          <w:b/>
          <w:bCs/>
          <w:noProof w:val="0"/>
          <w:sz w:val="24"/>
          <w:szCs w:val="24"/>
        </w:rPr>
      </w:pPr>
    </w:p>
    <w:sectPr w:rsidR="00F739BD" w:rsidRPr="00323968">
      <w:footerReference w:type="default" r:id="rId8"/>
      <w:pgSz w:w="12240" w:h="15840"/>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F7CD7EE" w16cid:durableId="21FE87B2"/>
  <w16cid:commentId w16cid:paraId="6EC139F7" w16cid:durableId="21FE87ED"/>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BD6522" w14:textId="77777777" w:rsidR="00500DF4" w:rsidRDefault="00500DF4" w:rsidP="004465AE">
      <w:pPr>
        <w:spacing w:after="0" w:line="240" w:lineRule="auto"/>
      </w:pPr>
      <w:r>
        <w:separator/>
      </w:r>
    </w:p>
  </w:endnote>
  <w:endnote w:type="continuationSeparator" w:id="0">
    <w:p w14:paraId="76C24363" w14:textId="77777777" w:rsidR="00500DF4" w:rsidRDefault="00500DF4" w:rsidP="004465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1363736456"/>
      <w:docPartObj>
        <w:docPartGallery w:val="Page Numbers (Bottom of Page)"/>
        <w:docPartUnique/>
      </w:docPartObj>
    </w:sdtPr>
    <w:sdtEndPr>
      <w:rPr>
        <w:noProof/>
      </w:rPr>
    </w:sdtEndPr>
    <w:sdtContent>
      <w:p w14:paraId="7871999A" w14:textId="71F2C931" w:rsidR="00515AC4" w:rsidRDefault="00515AC4">
        <w:pPr>
          <w:pStyle w:val="Footer"/>
          <w:jc w:val="right"/>
        </w:pPr>
        <w:r>
          <w:rPr>
            <w:noProof w:val="0"/>
          </w:rPr>
          <w:fldChar w:fldCharType="begin"/>
        </w:r>
        <w:r>
          <w:instrText xml:space="preserve"> PAGE   \* MERGEFORMAT </w:instrText>
        </w:r>
        <w:r>
          <w:rPr>
            <w:noProof w:val="0"/>
          </w:rPr>
          <w:fldChar w:fldCharType="separate"/>
        </w:r>
        <w:r w:rsidR="00C2409B">
          <w:t>12</w:t>
        </w:r>
        <w:r>
          <w:fldChar w:fldCharType="end"/>
        </w:r>
      </w:p>
    </w:sdtContent>
  </w:sdt>
  <w:p w14:paraId="391E90A6" w14:textId="77777777" w:rsidR="00515AC4" w:rsidRDefault="00515AC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20EDEF" w14:textId="77777777" w:rsidR="00500DF4" w:rsidRDefault="00500DF4" w:rsidP="004465AE">
      <w:pPr>
        <w:spacing w:after="0" w:line="240" w:lineRule="auto"/>
      </w:pPr>
      <w:r>
        <w:separator/>
      </w:r>
    </w:p>
  </w:footnote>
  <w:footnote w:type="continuationSeparator" w:id="0">
    <w:p w14:paraId="1B668315" w14:textId="77777777" w:rsidR="00500DF4" w:rsidRDefault="00500DF4" w:rsidP="004465A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B49DF"/>
    <w:multiLevelType w:val="hybridMultilevel"/>
    <w:tmpl w:val="59A2F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3C141F"/>
    <w:multiLevelType w:val="hybridMultilevel"/>
    <w:tmpl w:val="F1BC645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2180794"/>
    <w:multiLevelType w:val="hybridMultilevel"/>
    <w:tmpl w:val="EBEA3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F968AB"/>
    <w:multiLevelType w:val="hybridMultilevel"/>
    <w:tmpl w:val="489E3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C0169"/>
    <w:multiLevelType w:val="hybridMultilevel"/>
    <w:tmpl w:val="69461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2B7548"/>
    <w:multiLevelType w:val="hybridMultilevel"/>
    <w:tmpl w:val="E78096AE"/>
    <w:lvl w:ilvl="0" w:tplc="04090001">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230236"/>
    <w:multiLevelType w:val="hybridMultilevel"/>
    <w:tmpl w:val="19A29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F90089"/>
    <w:multiLevelType w:val="hybridMultilevel"/>
    <w:tmpl w:val="17C4154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AD7DEB"/>
    <w:multiLevelType w:val="hybridMultilevel"/>
    <w:tmpl w:val="F71E0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926AA8"/>
    <w:multiLevelType w:val="hybridMultilevel"/>
    <w:tmpl w:val="D6669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F054EE"/>
    <w:multiLevelType w:val="hybridMultilevel"/>
    <w:tmpl w:val="2FF29C7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250E3258"/>
    <w:multiLevelType w:val="hybridMultilevel"/>
    <w:tmpl w:val="30801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A14BF4"/>
    <w:multiLevelType w:val="multilevel"/>
    <w:tmpl w:val="3A22A4E2"/>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13" w15:restartNumberingAfterBreak="0">
    <w:nsid w:val="29183733"/>
    <w:multiLevelType w:val="hybridMultilevel"/>
    <w:tmpl w:val="AE3CA9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A041FE5"/>
    <w:multiLevelType w:val="hybridMultilevel"/>
    <w:tmpl w:val="71B6BB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AD02BE5"/>
    <w:multiLevelType w:val="hybridMultilevel"/>
    <w:tmpl w:val="49141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897DA2"/>
    <w:multiLevelType w:val="hybridMultilevel"/>
    <w:tmpl w:val="1A687F16"/>
    <w:lvl w:ilvl="0" w:tplc="EF4E41CC">
      <w:numFmt w:val="bullet"/>
      <w:lvlText w:val="-"/>
      <w:lvlJc w:val="left"/>
      <w:pPr>
        <w:ind w:left="720" w:hanging="360"/>
      </w:pPr>
      <w:rPr>
        <w:rFonts w:ascii="Calibri" w:eastAsiaTheme="minorHAnsi" w:hAnsi="Calibri" w:cstheme="minorBidi"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1C66DC"/>
    <w:multiLevelType w:val="hybridMultilevel"/>
    <w:tmpl w:val="85800B1A"/>
    <w:lvl w:ilvl="0" w:tplc="EF4E41CC">
      <w:numFmt w:val="bullet"/>
      <w:lvlText w:val="-"/>
      <w:lvlJc w:val="left"/>
      <w:pPr>
        <w:ind w:left="720" w:hanging="360"/>
      </w:pPr>
      <w:rPr>
        <w:rFonts w:ascii="Calibri" w:eastAsiaTheme="minorHAnsi" w:hAnsi="Calibri" w:cstheme="minorBidi"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CE6C33"/>
    <w:multiLevelType w:val="hybridMultilevel"/>
    <w:tmpl w:val="57000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F96A17"/>
    <w:multiLevelType w:val="hybridMultilevel"/>
    <w:tmpl w:val="3E1E594C"/>
    <w:lvl w:ilvl="0" w:tplc="04090001">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672E73"/>
    <w:multiLevelType w:val="hybridMultilevel"/>
    <w:tmpl w:val="7422B12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40DD2842"/>
    <w:multiLevelType w:val="hybridMultilevel"/>
    <w:tmpl w:val="5DDE8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A0CBF"/>
    <w:multiLevelType w:val="hybridMultilevel"/>
    <w:tmpl w:val="38CEB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5258DA"/>
    <w:multiLevelType w:val="hybridMultilevel"/>
    <w:tmpl w:val="D7627B84"/>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73744"/>
    <w:multiLevelType w:val="hybridMultilevel"/>
    <w:tmpl w:val="172E9C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4A075C0"/>
    <w:multiLevelType w:val="hybridMultilevel"/>
    <w:tmpl w:val="11A8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4930AA"/>
    <w:multiLevelType w:val="hybridMultilevel"/>
    <w:tmpl w:val="3AF06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930081"/>
    <w:multiLevelType w:val="hybridMultilevel"/>
    <w:tmpl w:val="18A61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AC0BD9"/>
    <w:multiLevelType w:val="hybridMultilevel"/>
    <w:tmpl w:val="29E46BF0"/>
    <w:lvl w:ilvl="0" w:tplc="2F646B42">
      <w:start w:val="6"/>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2013D9B"/>
    <w:multiLevelType w:val="hybridMultilevel"/>
    <w:tmpl w:val="51A46914"/>
    <w:lvl w:ilvl="0" w:tplc="84540584">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D3E17"/>
    <w:multiLevelType w:val="hybridMultilevel"/>
    <w:tmpl w:val="846E0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3D60D5"/>
    <w:multiLevelType w:val="hybridMultilevel"/>
    <w:tmpl w:val="27E4A5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D92801"/>
    <w:multiLevelType w:val="hybridMultilevel"/>
    <w:tmpl w:val="2ECA5FB2"/>
    <w:lvl w:ilvl="0" w:tplc="644E6EC0">
      <w:numFmt w:val="bullet"/>
      <w:lvlText w:val="-"/>
      <w:lvlJc w:val="left"/>
      <w:pPr>
        <w:ind w:left="1140" w:hanging="360"/>
      </w:pPr>
      <w:rPr>
        <w:rFonts w:ascii="Calibri" w:eastAsiaTheme="minorHAnsi" w:hAnsi="Calibri" w:cs="Calibri" w:hint="default"/>
        <w:b/>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3" w15:restartNumberingAfterBreak="0">
    <w:nsid w:val="5DE96E48"/>
    <w:multiLevelType w:val="hybridMultilevel"/>
    <w:tmpl w:val="25DE2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226503"/>
    <w:multiLevelType w:val="hybridMultilevel"/>
    <w:tmpl w:val="DCD21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BF4B48"/>
    <w:multiLevelType w:val="hybridMultilevel"/>
    <w:tmpl w:val="51A46914"/>
    <w:lvl w:ilvl="0" w:tplc="84540584">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510B84"/>
    <w:multiLevelType w:val="hybridMultilevel"/>
    <w:tmpl w:val="63AC3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4A5833"/>
    <w:multiLevelType w:val="hybridMultilevel"/>
    <w:tmpl w:val="C2E2E514"/>
    <w:lvl w:ilvl="0" w:tplc="F34AF118">
      <w:start w:val="1"/>
      <w:numFmt w:val="upperLetter"/>
      <w:lvlText w:val="%1)"/>
      <w:lvlJc w:val="left"/>
      <w:pPr>
        <w:ind w:left="1134" w:hanging="360"/>
      </w:pPr>
      <w:rPr>
        <w:rFonts w:hint="default"/>
      </w:rPr>
    </w:lvl>
    <w:lvl w:ilvl="1" w:tplc="04020019" w:tentative="1">
      <w:start w:val="1"/>
      <w:numFmt w:val="lowerLetter"/>
      <w:lvlText w:val="%2."/>
      <w:lvlJc w:val="left"/>
      <w:pPr>
        <w:ind w:left="1854" w:hanging="360"/>
      </w:pPr>
    </w:lvl>
    <w:lvl w:ilvl="2" w:tplc="0402001B" w:tentative="1">
      <w:start w:val="1"/>
      <w:numFmt w:val="lowerRoman"/>
      <w:lvlText w:val="%3."/>
      <w:lvlJc w:val="right"/>
      <w:pPr>
        <w:ind w:left="2574" w:hanging="180"/>
      </w:pPr>
    </w:lvl>
    <w:lvl w:ilvl="3" w:tplc="0402000F" w:tentative="1">
      <w:start w:val="1"/>
      <w:numFmt w:val="decimal"/>
      <w:lvlText w:val="%4."/>
      <w:lvlJc w:val="left"/>
      <w:pPr>
        <w:ind w:left="3294" w:hanging="360"/>
      </w:pPr>
    </w:lvl>
    <w:lvl w:ilvl="4" w:tplc="04020019" w:tentative="1">
      <w:start w:val="1"/>
      <w:numFmt w:val="lowerLetter"/>
      <w:lvlText w:val="%5."/>
      <w:lvlJc w:val="left"/>
      <w:pPr>
        <w:ind w:left="4014" w:hanging="360"/>
      </w:pPr>
    </w:lvl>
    <w:lvl w:ilvl="5" w:tplc="0402001B" w:tentative="1">
      <w:start w:val="1"/>
      <w:numFmt w:val="lowerRoman"/>
      <w:lvlText w:val="%6."/>
      <w:lvlJc w:val="right"/>
      <w:pPr>
        <w:ind w:left="4734" w:hanging="180"/>
      </w:pPr>
    </w:lvl>
    <w:lvl w:ilvl="6" w:tplc="0402000F" w:tentative="1">
      <w:start w:val="1"/>
      <w:numFmt w:val="decimal"/>
      <w:lvlText w:val="%7."/>
      <w:lvlJc w:val="left"/>
      <w:pPr>
        <w:ind w:left="5454" w:hanging="360"/>
      </w:pPr>
    </w:lvl>
    <w:lvl w:ilvl="7" w:tplc="04020019" w:tentative="1">
      <w:start w:val="1"/>
      <w:numFmt w:val="lowerLetter"/>
      <w:lvlText w:val="%8."/>
      <w:lvlJc w:val="left"/>
      <w:pPr>
        <w:ind w:left="6174" w:hanging="360"/>
      </w:pPr>
    </w:lvl>
    <w:lvl w:ilvl="8" w:tplc="0402001B" w:tentative="1">
      <w:start w:val="1"/>
      <w:numFmt w:val="lowerRoman"/>
      <w:lvlText w:val="%9."/>
      <w:lvlJc w:val="right"/>
      <w:pPr>
        <w:ind w:left="6894" w:hanging="180"/>
      </w:pPr>
    </w:lvl>
  </w:abstractNum>
  <w:abstractNum w:abstractNumId="38" w15:restartNumberingAfterBreak="0">
    <w:nsid w:val="6FFB5283"/>
    <w:multiLevelType w:val="hybridMultilevel"/>
    <w:tmpl w:val="720EEC4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8C6801"/>
    <w:multiLevelType w:val="hybridMultilevel"/>
    <w:tmpl w:val="4AE6EE12"/>
    <w:lvl w:ilvl="0" w:tplc="08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D67F08"/>
    <w:multiLevelType w:val="hybridMultilevel"/>
    <w:tmpl w:val="35A43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974148"/>
    <w:multiLevelType w:val="hybridMultilevel"/>
    <w:tmpl w:val="53D22C5A"/>
    <w:lvl w:ilvl="0" w:tplc="644E6EC0">
      <w:numFmt w:val="bullet"/>
      <w:lvlText w:val="-"/>
      <w:lvlJc w:val="left"/>
      <w:pPr>
        <w:ind w:left="1140" w:hanging="360"/>
      </w:pPr>
      <w:rPr>
        <w:rFonts w:ascii="Calibri" w:eastAsiaTheme="minorHAnsi"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333307"/>
    <w:multiLevelType w:val="hybridMultilevel"/>
    <w:tmpl w:val="7D9894AC"/>
    <w:lvl w:ilvl="0" w:tplc="FEC2122C">
      <w:numFmt w:val="bullet"/>
      <w:lvlText w:val="-"/>
      <w:lvlJc w:val="left"/>
      <w:pPr>
        <w:ind w:left="720" w:hanging="360"/>
      </w:pPr>
      <w:rPr>
        <w:rFonts w:ascii="Calibri" w:eastAsiaTheme="minorHAnsi"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7B0C58"/>
    <w:multiLevelType w:val="hybridMultilevel"/>
    <w:tmpl w:val="A554075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34"/>
  </w:num>
  <w:num w:numId="3">
    <w:abstractNumId w:val="40"/>
  </w:num>
  <w:num w:numId="4">
    <w:abstractNumId w:val="2"/>
  </w:num>
  <w:num w:numId="5">
    <w:abstractNumId w:val="23"/>
  </w:num>
  <w:num w:numId="6">
    <w:abstractNumId w:val="32"/>
  </w:num>
  <w:num w:numId="7">
    <w:abstractNumId w:val="41"/>
  </w:num>
  <w:num w:numId="8">
    <w:abstractNumId w:val="42"/>
  </w:num>
  <w:num w:numId="9">
    <w:abstractNumId w:val="38"/>
  </w:num>
  <w:num w:numId="10">
    <w:abstractNumId w:val="8"/>
  </w:num>
  <w:num w:numId="11">
    <w:abstractNumId w:val="10"/>
  </w:num>
  <w:num w:numId="12">
    <w:abstractNumId w:val="7"/>
  </w:num>
  <w:num w:numId="13">
    <w:abstractNumId w:val="20"/>
  </w:num>
  <w:num w:numId="14">
    <w:abstractNumId w:val="9"/>
  </w:num>
  <w:num w:numId="15">
    <w:abstractNumId w:val="29"/>
  </w:num>
  <w:num w:numId="16">
    <w:abstractNumId w:val="14"/>
  </w:num>
  <w:num w:numId="17">
    <w:abstractNumId w:val="21"/>
  </w:num>
  <w:num w:numId="18">
    <w:abstractNumId w:val="27"/>
  </w:num>
  <w:num w:numId="19">
    <w:abstractNumId w:val="36"/>
  </w:num>
  <w:num w:numId="20">
    <w:abstractNumId w:val="25"/>
  </w:num>
  <w:num w:numId="21">
    <w:abstractNumId w:val="17"/>
  </w:num>
  <w:num w:numId="22">
    <w:abstractNumId w:val="5"/>
  </w:num>
  <w:num w:numId="23">
    <w:abstractNumId w:val="30"/>
  </w:num>
  <w:num w:numId="24">
    <w:abstractNumId w:val="3"/>
  </w:num>
  <w:num w:numId="25">
    <w:abstractNumId w:val="18"/>
  </w:num>
  <w:num w:numId="26">
    <w:abstractNumId w:val="1"/>
  </w:num>
  <w:num w:numId="27">
    <w:abstractNumId w:val="0"/>
  </w:num>
  <w:num w:numId="28">
    <w:abstractNumId w:val="26"/>
  </w:num>
  <w:num w:numId="29">
    <w:abstractNumId w:val="22"/>
  </w:num>
  <w:num w:numId="30">
    <w:abstractNumId w:val="16"/>
  </w:num>
  <w:num w:numId="31">
    <w:abstractNumId w:val="19"/>
  </w:num>
  <w:num w:numId="32">
    <w:abstractNumId w:val="33"/>
  </w:num>
  <w:num w:numId="33">
    <w:abstractNumId w:val="6"/>
  </w:num>
  <w:num w:numId="34">
    <w:abstractNumId w:val="4"/>
  </w:num>
  <w:num w:numId="35">
    <w:abstractNumId w:val="35"/>
  </w:num>
  <w:num w:numId="36">
    <w:abstractNumId w:val="31"/>
  </w:num>
  <w:num w:numId="37">
    <w:abstractNumId w:val="11"/>
  </w:num>
  <w:num w:numId="38">
    <w:abstractNumId w:val="43"/>
  </w:num>
  <w:num w:numId="39">
    <w:abstractNumId w:val="12"/>
  </w:num>
  <w:num w:numId="40">
    <w:abstractNumId w:val="24"/>
  </w:num>
  <w:num w:numId="41">
    <w:abstractNumId w:val="13"/>
  </w:num>
  <w:num w:numId="42">
    <w:abstractNumId w:val="39"/>
  </w:num>
  <w:num w:numId="43">
    <w:abstractNumId w:val="28"/>
  </w:num>
  <w:num w:numId="44">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65AE"/>
    <w:rsid w:val="000053BE"/>
    <w:rsid w:val="000145C2"/>
    <w:rsid w:val="000162F7"/>
    <w:rsid w:val="00021342"/>
    <w:rsid w:val="00022C60"/>
    <w:rsid w:val="00023F09"/>
    <w:rsid w:val="000247AD"/>
    <w:rsid w:val="00030758"/>
    <w:rsid w:val="00031366"/>
    <w:rsid w:val="0003187C"/>
    <w:rsid w:val="000417B8"/>
    <w:rsid w:val="00044439"/>
    <w:rsid w:val="00047158"/>
    <w:rsid w:val="00053C26"/>
    <w:rsid w:val="000558A1"/>
    <w:rsid w:val="000559CE"/>
    <w:rsid w:val="00060857"/>
    <w:rsid w:val="00060B9F"/>
    <w:rsid w:val="000667F3"/>
    <w:rsid w:val="00067E06"/>
    <w:rsid w:val="000707D6"/>
    <w:rsid w:val="0007116F"/>
    <w:rsid w:val="000731C9"/>
    <w:rsid w:val="0007379E"/>
    <w:rsid w:val="00075F35"/>
    <w:rsid w:val="00080E19"/>
    <w:rsid w:val="00081006"/>
    <w:rsid w:val="000865A3"/>
    <w:rsid w:val="0008689A"/>
    <w:rsid w:val="00086E57"/>
    <w:rsid w:val="00092A2D"/>
    <w:rsid w:val="000959C2"/>
    <w:rsid w:val="000A4B13"/>
    <w:rsid w:val="000A4CAF"/>
    <w:rsid w:val="000A6CF9"/>
    <w:rsid w:val="000B381B"/>
    <w:rsid w:val="000B4951"/>
    <w:rsid w:val="000D5D81"/>
    <w:rsid w:val="000E4CE4"/>
    <w:rsid w:val="000F0C11"/>
    <w:rsid w:val="000F33CC"/>
    <w:rsid w:val="000F5139"/>
    <w:rsid w:val="000F53C8"/>
    <w:rsid w:val="000F5916"/>
    <w:rsid w:val="001028AD"/>
    <w:rsid w:val="001052D9"/>
    <w:rsid w:val="00105C64"/>
    <w:rsid w:val="00107CED"/>
    <w:rsid w:val="001104FD"/>
    <w:rsid w:val="00114820"/>
    <w:rsid w:val="0011523C"/>
    <w:rsid w:val="001165D8"/>
    <w:rsid w:val="00117F48"/>
    <w:rsid w:val="00126534"/>
    <w:rsid w:val="00132806"/>
    <w:rsid w:val="00132F66"/>
    <w:rsid w:val="00133EE7"/>
    <w:rsid w:val="001370F5"/>
    <w:rsid w:val="00137F51"/>
    <w:rsid w:val="0014062D"/>
    <w:rsid w:val="00141319"/>
    <w:rsid w:val="00144910"/>
    <w:rsid w:val="00144DC1"/>
    <w:rsid w:val="001452CC"/>
    <w:rsid w:val="00164D4D"/>
    <w:rsid w:val="00165560"/>
    <w:rsid w:val="00167F7F"/>
    <w:rsid w:val="0017114D"/>
    <w:rsid w:val="00174457"/>
    <w:rsid w:val="00174F4B"/>
    <w:rsid w:val="00177586"/>
    <w:rsid w:val="00181FB8"/>
    <w:rsid w:val="00182BDC"/>
    <w:rsid w:val="00182D5F"/>
    <w:rsid w:val="00195D6E"/>
    <w:rsid w:val="001A23A6"/>
    <w:rsid w:val="001A42BA"/>
    <w:rsid w:val="001B296E"/>
    <w:rsid w:val="001B4396"/>
    <w:rsid w:val="001B7E59"/>
    <w:rsid w:val="001C0AAD"/>
    <w:rsid w:val="001C4012"/>
    <w:rsid w:val="001C472A"/>
    <w:rsid w:val="001D07C2"/>
    <w:rsid w:val="001D2482"/>
    <w:rsid w:val="001D4E01"/>
    <w:rsid w:val="001D56C2"/>
    <w:rsid w:val="001D73ED"/>
    <w:rsid w:val="001E24CF"/>
    <w:rsid w:val="001E3E36"/>
    <w:rsid w:val="001E7BDC"/>
    <w:rsid w:val="001F071A"/>
    <w:rsid w:val="001F25C5"/>
    <w:rsid w:val="001F2C17"/>
    <w:rsid w:val="001F3907"/>
    <w:rsid w:val="001F6711"/>
    <w:rsid w:val="00202A76"/>
    <w:rsid w:val="002060BD"/>
    <w:rsid w:val="0020678C"/>
    <w:rsid w:val="00207999"/>
    <w:rsid w:val="0021194A"/>
    <w:rsid w:val="00214590"/>
    <w:rsid w:val="00215183"/>
    <w:rsid w:val="00215CA1"/>
    <w:rsid w:val="00216898"/>
    <w:rsid w:val="00217267"/>
    <w:rsid w:val="00220297"/>
    <w:rsid w:val="00223DF5"/>
    <w:rsid w:val="00224E5A"/>
    <w:rsid w:val="00233BFD"/>
    <w:rsid w:val="00234A11"/>
    <w:rsid w:val="0024231E"/>
    <w:rsid w:val="0024410A"/>
    <w:rsid w:val="00250800"/>
    <w:rsid w:val="00253AAB"/>
    <w:rsid w:val="00254F84"/>
    <w:rsid w:val="00262DC1"/>
    <w:rsid w:val="002636D5"/>
    <w:rsid w:val="00266640"/>
    <w:rsid w:val="0026798C"/>
    <w:rsid w:val="00267AC2"/>
    <w:rsid w:val="0027299A"/>
    <w:rsid w:val="002755AB"/>
    <w:rsid w:val="00275A03"/>
    <w:rsid w:val="00275B95"/>
    <w:rsid w:val="00275C25"/>
    <w:rsid w:val="00280883"/>
    <w:rsid w:val="00283FC6"/>
    <w:rsid w:val="002908D9"/>
    <w:rsid w:val="002914A9"/>
    <w:rsid w:val="00291C16"/>
    <w:rsid w:val="00294BB1"/>
    <w:rsid w:val="00294C1E"/>
    <w:rsid w:val="00297529"/>
    <w:rsid w:val="002A0B66"/>
    <w:rsid w:val="002A3895"/>
    <w:rsid w:val="002A3D46"/>
    <w:rsid w:val="002A3EAB"/>
    <w:rsid w:val="002B5252"/>
    <w:rsid w:val="002B57F2"/>
    <w:rsid w:val="002B5C2F"/>
    <w:rsid w:val="002B5E39"/>
    <w:rsid w:val="002E0193"/>
    <w:rsid w:val="002E246E"/>
    <w:rsid w:val="002E53EC"/>
    <w:rsid w:val="002E60D4"/>
    <w:rsid w:val="002F11FA"/>
    <w:rsid w:val="002F1624"/>
    <w:rsid w:val="002F2615"/>
    <w:rsid w:val="002F495C"/>
    <w:rsid w:val="002F5E06"/>
    <w:rsid w:val="002F5EB5"/>
    <w:rsid w:val="002F5F13"/>
    <w:rsid w:val="002F7223"/>
    <w:rsid w:val="002F74F0"/>
    <w:rsid w:val="002F7FDD"/>
    <w:rsid w:val="00301485"/>
    <w:rsid w:val="00302851"/>
    <w:rsid w:val="00302AAA"/>
    <w:rsid w:val="00303196"/>
    <w:rsid w:val="003122C3"/>
    <w:rsid w:val="0031525C"/>
    <w:rsid w:val="00316B75"/>
    <w:rsid w:val="00321765"/>
    <w:rsid w:val="00322466"/>
    <w:rsid w:val="00322801"/>
    <w:rsid w:val="00323968"/>
    <w:rsid w:val="00324163"/>
    <w:rsid w:val="0032651C"/>
    <w:rsid w:val="00326BD7"/>
    <w:rsid w:val="00344E02"/>
    <w:rsid w:val="003509BA"/>
    <w:rsid w:val="00352575"/>
    <w:rsid w:val="00352767"/>
    <w:rsid w:val="00354D25"/>
    <w:rsid w:val="00356AC0"/>
    <w:rsid w:val="003605FD"/>
    <w:rsid w:val="003619F5"/>
    <w:rsid w:val="00361E27"/>
    <w:rsid w:val="00362350"/>
    <w:rsid w:val="00362DFD"/>
    <w:rsid w:val="003634B1"/>
    <w:rsid w:val="00370409"/>
    <w:rsid w:val="0037229E"/>
    <w:rsid w:val="00376250"/>
    <w:rsid w:val="0037791C"/>
    <w:rsid w:val="003849A2"/>
    <w:rsid w:val="003874F5"/>
    <w:rsid w:val="00387A36"/>
    <w:rsid w:val="003937FD"/>
    <w:rsid w:val="00394985"/>
    <w:rsid w:val="00394C6C"/>
    <w:rsid w:val="003A00AE"/>
    <w:rsid w:val="003A11A6"/>
    <w:rsid w:val="003A4F81"/>
    <w:rsid w:val="003A5B5D"/>
    <w:rsid w:val="003C73EF"/>
    <w:rsid w:val="003D2EC2"/>
    <w:rsid w:val="003D361F"/>
    <w:rsid w:val="003D3AD3"/>
    <w:rsid w:val="003D6460"/>
    <w:rsid w:val="003D6AD0"/>
    <w:rsid w:val="003E52AD"/>
    <w:rsid w:val="003E64D1"/>
    <w:rsid w:val="003F1E90"/>
    <w:rsid w:val="003F6DBB"/>
    <w:rsid w:val="004006BB"/>
    <w:rsid w:val="00401083"/>
    <w:rsid w:val="004018A6"/>
    <w:rsid w:val="00401A48"/>
    <w:rsid w:val="00405390"/>
    <w:rsid w:val="00407A62"/>
    <w:rsid w:val="004133B1"/>
    <w:rsid w:val="004145F8"/>
    <w:rsid w:val="004248B0"/>
    <w:rsid w:val="00424ADD"/>
    <w:rsid w:val="0043165C"/>
    <w:rsid w:val="00435F73"/>
    <w:rsid w:val="00437C92"/>
    <w:rsid w:val="004465AE"/>
    <w:rsid w:val="00446D3C"/>
    <w:rsid w:val="00447ACF"/>
    <w:rsid w:val="0045020D"/>
    <w:rsid w:val="00455E81"/>
    <w:rsid w:val="0046693A"/>
    <w:rsid w:val="00473BED"/>
    <w:rsid w:val="00482BD5"/>
    <w:rsid w:val="004864DB"/>
    <w:rsid w:val="0049311A"/>
    <w:rsid w:val="004A0EED"/>
    <w:rsid w:val="004A1613"/>
    <w:rsid w:val="004A536F"/>
    <w:rsid w:val="004B0995"/>
    <w:rsid w:val="004B2ADC"/>
    <w:rsid w:val="004B2F0A"/>
    <w:rsid w:val="004B3BD1"/>
    <w:rsid w:val="004B58E6"/>
    <w:rsid w:val="004B703D"/>
    <w:rsid w:val="004C21FC"/>
    <w:rsid w:val="004C3073"/>
    <w:rsid w:val="004C6933"/>
    <w:rsid w:val="004C7AF3"/>
    <w:rsid w:val="004D045F"/>
    <w:rsid w:val="004D2715"/>
    <w:rsid w:val="004D342F"/>
    <w:rsid w:val="004D4C8A"/>
    <w:rsid w:val="004D766D"/>
    <w:rsid w:val="004E0B3A"/>
    <w:rsid w:val="004E2618"/>
    <w:rsid w:val="004E734E"/>
    <w:rsid w:val="00500D93"/>
    <w:rsid w:val="00500DF4"/>
    <w:rsid w:val="00504899"/>
    <w:rsid w:val="005058C6"/>
    <w:rsid w:val="00505FF2"/>
    <w:rsid w:val="00515AC4"/>
    <w:rsid w:val="00516862"/>
    <w:rsid w:val="00516BAA"/>
    <w:rsid w:val="00520D3E"/>
    <w:rsid w:val="0052215C"/>
    <w:rsid w:val="00527B86"/>
    <w:rsid w:val="005361AE"/>
    <w:rsid w:val="00540AA9"/>
    <w:rsid w:val="00541006"/>
    <w:rsid w:val="00552F20"/>
    <w:rsid w:val="00556100"/>
    <w:rsid w:val="0055770A"/>
    <w:rsid w:val="00563E55"/>
    <w:rsid w:val="00564242"/>
    <w:rsid w:val="005643C1"/>
    <w:rsid w:val="00564D12"/>
    <w:rsid w:val="00565616"/>
    <w:rsid w:val="00572138"/>
    <w:rsid w:val="00577126"/>
    <w:rsid w:val="005817A6"/>
    <w:rsid w:val="00582495"/>
    <w:rsid w:val="00583622"/>
    <w:rsid w:val="005843C5"/>
    <w:rsid w:val="005971CE"/>
    <w:rsid w:val="005A113B"/>
    <w:rsid w:val="005A21AA"/>
    <w:rsid w:val="005A5AA4"/>
    <w:rsid w:val="005A6CEC"/>
    <w:rsid w:val="005A717B"/>
    <w:rsid w:val="005C06C8"/>
    <w:rsid w:val="005C18AE"/>
    <w:rsid w:val="005C55ED"/>
    <w:rsid w:val="005C6340"/>
    <w:rsid w:val="005D3673"/>
    <w:rsid w:val="005D6025"/>
    <w:rsid w:val="005E1177"/>
    <w:rsid w:val="005E32D3"/>
    <w:rsid w:val="005E5381"/>
    <w:rsid w:val="005E70B7"/>
    <w:rsid w:val="005F1602"/>
    <w:rsid w:val="005F6DCC"/>
    <w:rsid w:val="00612AB1"/>
    <w:rsid w:val="006157FD"/>
    <w:rsid w:val="006227BD"/>
    <w:rsid w:val="00624405"/>
    <w:rsid w:val="006245B5"/>
    <w:rsid w:val="006250EB"/>
    <w:rsid w:val="006344A0"/>
    <w:rsid w:val="00634A3B"/>
    <w:rsid w:val="006432B3"/>
    <w:rsid w:val="00643CAB"/>
    <w:rsid w:val="006442A1"/>
    <w:rsid w:val="006444B5"/>
    <w:rsid w:val="00647F3D"/>
    <w:rsid w:val="00651A3D"/>
    <w:rsid w:val="0065423C"/>
    <w:rsid w:val="006546AB"/>
    <w:rsid w:val="00656C50"/>
    <w:rsid w:val="006632C3"/>
    <w:rsid w:val="00664403"/>
    <w:rsid w:val="00666841"/>
    <w:rsid w:val="00666AF7"/>
    <w:rsid w:val="00667FC4"/>
    <w:rsid w:val="00670A66"/>
    <w:rsid w:val="006710B2"/>
    <w:rsid w:val="00672D5B"/>
    <w:rsid w:val="00680D1B"/>
    <w:rsid w:val="0068135D"/>
    <w:rsid w:val="00682DA1"/>
    <w:rsid w:val="006842BB"/>
    <w:rsid w:val="006856F0"/>
    <w:rsid w:val="00690337"/>
    <w:rsid w:val="006908F3"/>
    <w:rsid w:val="0069665F"/>
    <w:rsid w:val="00696670"/>
    <w:rsid w:val="00697D6E"/>
    <w:rsid w:val="006A0B45"/>
    <w:rsid w:val="006B0C5D"/>
    <w:rsid w:val="006B1C82"/>
    <w:rsid w:val="006B4C34"/>
    <w:rsid w:val="006B7116"/>
    <w:rsid w:val="006C02B2"/>
    <w:rsid w:val="006C20B3"/>
    <w:rsid w:val="006C3785"/>
    <w:rsid w:val="006C555B"/>
    <w:rsid w:val="006C63ED"/>
    <w:rsid w:val="006D148E"/>
    <w:rsid w:val="006D1824"/>
    <w:rsid w:val="006D4FEC"/>
    <w:rsid w:val="006D56FB"/>
    <w:rsid w:val="006D5CAB"/>
    <w:rsid w:val="006D6A18"/>
    <w:rsid w:val="006E1306"/>
    <w:rsid w:val="006E2005"/>
    <w:rsid w:val="006E46BD"/>
    <w:rsid w:val="006E64D0"/>
    <w:rsid w:val="006E7C07"/>
    <w:rsid w:val="006F05CE"/>
    <w:rsid w:val="006F62E5"/>
    <w:rsid w:val="006F79EF"/>
    <w:rsid w:val="0070257B"/>
    <w:rsid w:val="00702C46"/>
    <w:rsid w:val="0070532A"/>
    <w:rsid w:val="00705FF3"/>
    <w:rsid w:val="0071040C"/>
    <w:rsid w:val="00711F83"/>
    <w:rsid w:val="00713871"/>
    <w:rsid w:val="00715B1A"/>
    <w:rsid w:val="00715E88"/>
    <w:rsid w:val="007161DD"/>
    <w:rsid w:val="00717DDE"/>
    <w:rsid w:val="007207EA"/>
    <w:rsid w:val="00724DFD"/>
    <w:rsid w:val="0072621D"/>
    <w:rsid w:val="007363C5"/>
    <w:rsid w:val="00736B52"/>
    <w:rsid w:val="007427A1"/>
    <w:rsid w:val="00745685"/>
    <w:rsid w:val="0074604A"/>
    <w:rsid w:val="00747A64"/>
    <w:rsid w:val="00750DA6"/>
    <w:rsid w:val="00751074"/>
    <w:rsid w:val="007553C3"/>
    <w:rsid w:val="00762266"/>
    <w:rsid w:val="00763E4D"/>
    <w:rsid w:val="007644CE"/>
    <w:rsid w:val="00766B6C"/>
    <w:rsid w:val="00767E4C"/>
    <w:rsid w:val="007727EB"/>
    <w:rsid w:val="00773A1E"/>
    <w:rsid w:val="007768BE"/>
    <w:rsid w:val="00777793"/>
    <w:rsid w:val="00777CB9"/>
    <w:rsid w:val="0078006E"/>
    <w:rsid w:val="00787684"/>
    <w:rsid w:val="007905CA"/>
    <w:rsid w:val="00793AA4"/>
    <w:rsid w:val="0079561B"/>
    <w:rsid w:val="007A2FE9"/>
    <w:rsid w:val="007A40E5"/>
    <w:rsid w:val="007B00C0"/>
    <w:rsid w:val="007B7036"/>
    <w:rsid w:val="007C2C00"/>
    <w:rsid w:val="007D1C45"/>
    <w:rsid w:val="007D5168"/>
    <w:rsid w:val="007F437A"/>
    <w:rsid w:val="007F5CF7"/>
    <w:rsid w:val="007F5DA2"/>
    <w:rsid w:val="007F772B"/>
    <w:rsid w:val="00806B8F"/>
    <w:rsid w:val="0081202E"/>
    <w:rsid w:val="00812F03"/>
    <w:rsid w:val="00814292"/>
    <w:rsid w:val="00814A72"/>
    <w:rsid w:val="00815EA0"/>
    <w:rsid w:val="008204FC"/>
    <w:rsid w:val="00822036"/>
    <w:rsid w:val="00832086"/>
    <w:rsid w:val="00844047"/>
    <w:rsid w:val="00852E69"/>
    <w:rsid w:val="00857C56"/>
    <w:rsid w:val="008602CB"/>
    <w:rsid w:val="00863AA6"/>
    <w:rsid w:val="00864B3B"/>
    <w:rsid w:val="00865ECC"/>
    <w:rsid w:val="008704B5"/>
    <w:rsid w:val="008738BB"/>
    <w:rsid w:val="0087433D"/>
    <w:rsid w:val="00875019"/>
    <w:rsid w:val="008766A8"/>
    <w:rsid w:val="00881F71"/>
    <w:rsid w:val="00882331"/>
    <w:rsid w:val="008850D5"/>
    <w:rsid w:val="0088578E"/>
    <w:rsid w:val="00886996"/>
    <w:rsid w:val="00887340"/>
    <w:rsid w:val="00892AA2"/>
    <w:rsid w:val="008941C3"/>
    <w:rsid w:val="008A2502"/>
    <w:rsid w:val="008A27B4"/>
    <w:rsid w:val="008A3081"/>
    <w:rsid w:val="008A5D20"/>
    <w:rsid w:val="008B06E8"/>
    <w:rsid w:val="008B14C1"/>
    <w:rsid w:val="008B6F67"/>
    <w:rsid w:val="008B7693"/>
    <w:rsid w:val="008C55A0"/>
    <w:rsid w:val="008C7D5D"/>
    <w:rsid w:val="008D0F94"/>
    <w:rsid w:val="008D3768"/>
    <w:rsid w:val="008D7A57"/>
    <w:rsid w:val="008E053D"/>
    <w:rsid w:val="008E2CF2"/>
    <w:rsid w:val="008F2E08"/>
    <w:rsid w:val="009005A5"/>
    <w:rsid w:val="0090117A"/>
    <w:rsid w:val="009016CB"/>
    <w:rsid w:val="009049B2"/>
    <w:rsid w:val="00906CA8"/>
    <w:rsid w:val="009162F6"/>
    <w:rsid w:val="0091656F"/>
    <w:rsid w:val="00921EBD"/>
    <w:rsid w:val="00922BAA"/>
    <w:rsid w:val="00924051"/>
    <w:rsid w:val="00925BAA"/>
    <w:rsid w:val="00927F8D"/>
    <w:rsid w:val="00931828"/>
    <w:rsid w:val="00931904"/>
    <w:rsid w:val="00932EF3"/>
    <w:rsid w:val="00940BA1"/>
    <w:rsid w:val="00947499"/>
    <w:rsid w:val="00954301"/>
    <w:rsid w:val="00960F1F"/>
    <w:rsid w:val="00961042"/>
    <w:rsid w:val="00963476"/>
    <w:rsid w:val="00964784"/>
    <w:rsid w:val="009653F9"/>
    <w:rsid w:val="00972DB6"/>
    <w:rsid w:val="00977E62"/>
    <w:rsid w:val="00984656"/>
    <w:rsid w:val="0099073D"/>
    <w:rsid w:val="00990F95"/>
    <w:rsid w:val="0099365D"/>
    <w:rsid w:val="00993C8A"/>
    <w:rsid w:val="00993DF7"/>
    <w:rsid w:val="00995FC9"/>
    <w:rsid w:val="009A440F"/>
    <w:rsid w:val="009B0324"/>
    <w:rsid w:val="009C3CD3"/>
    <w:rsid w:val="009C3F74"/>
    <w:rsid w:val="009C4A4B"/>
    <w:rsid w:val="009C4E36"/>
    <w:rsid w:val="009C5657"/>
    <w:rsid w:val="009D686D"/>
    <w:rsid w:val="009D765E"/>
    <w:rsid w:val="009E144B"/>
    <w:rsid w:val="009E1E82"/>
    <w:rsid w:val="009E5756"/>
    <w:rsid w:val="009F0717"/>
    <w:rsid w:val="009F0C13"/>
    <w:rsid w:val="009F5584"/>
    <w:rsid w:val="00A00621"/>
    <w:rsid w:val="00A0063E"/>
    <w:rsid w:val="00A01EA1"/>
    <w:rsid w:val="00A01EDA"/>
    <w:rsid w:val="00A03284"/>
    <w:rsid w:val="00A037A3"/>
    <w:rsid w:val="00A0473D"/>
    <w:rsid w:val="00A06C66"/>
    <w:rsid w:val="00A117BF"/>
    <w:rsid w:val="00A17286"/>
    <w:rsid w:val="00A23FA0"/>
    <w:rsid w:val="00A24D25"/>
    <w:rsid w:val="00A2568E"/>
    <w:rsid w:val="00A31E0B"/>
    <w:rsid w:val="00A43B97"/>
    <w:rsid w:val="00A4612C"/>
    <w:rsid w:val="00A476F2"/>
    <w:rsid w:val="00A646A9"/>
    <w:rsid w:val="00A674CE"/>
    <w:rsid w:val="00A70075"/>
    <w:rsid w:val="00A769C3"/>
    <w:rsid w:val="00A776D2"/>
    <w:rsid w:val="00A8290F"/>
    <w:rsid w:val="00A83094"/>
    <w:rsid w:val="00A83307"/>
    <w:rsid w:val="00A86D42"/>
    <w:rsid w:val="00A87136"/>
    <w:rsid w:val="00A91DBB"/>
    <w:rsid w:val="00A930C2"/>
    <w:rsid w:val="00A94EDD"/>
    <w:rsid w:val="00A96199"/>
    <w:rsid w:val="00A97C05"/>
    <w:rsid w:val="00AA5A7B"/>
    <w:rsid w:val="00AB76F9"/>
    <w:rsid w:val="00AC26D6"/>
    <w:rsid w:val="00AC31B1"/>
    <w:rsid w:val="00AC3875"/>
    <w:rsid w:val="00AC3A7A"/>
    <w:rsid w:val="00AC51DB"/>
    <w:rsid w:val="00AD15FC"/>
    <w:rsid w:val="00AD52D5"/>
    <w:rsid w:val="00AD6DC2"/>
    <w:rsid w:val="00AE1495"/>
    <w:rsid w:val="00AE7895"/>
    <w:rsid w:val="00AF0FB7"/>
    <w:rsid w:val="00AF21F1"/>
    <w:rsid w:val="00AF7ED6"/>
    <w:rsid w:val="00B00D07"/>
    <w:rsid w:val="00B017FB"/>
    <w:rsid w:val="00B0583C"/>
    <w:rsid w:val="00B14405"/>
    <w:rsid w:val="00B1462D"/>
    <w:rsid w:val="00B14673"/>
    <w:rsid w:val="00B14E14"/>
    <w:rsid w:val="00B16754"/>
    <w:rsid w:val="00B16E60"/>
    <w:rsid w:val="00B16EEC"/>
    <w:rsid w:val="00B20721"/>
    <w:rsid w:val="00B23961"/>
    <w:rsid w:val="00B3556C"/>
    <w:rsid w:val="00B372C4"/>
    <w:rsid w:val="00B40880"/>
    <w:rsid w:val="00B43416"/>
    <w:rsid w:val="00B4542B"/>
    <w:rsid w:val="00B457D7"/>
    <w:rsid w:val="00B52911"/>
    <w:rsid w:val="00B55DEE"/>
    <w:rsid w:val="00B563D5"/>
    <w:rsid w:val="00B60C4C"/>
    <w:rsid w:val="00B632B7"/>
    <w:rsid w:val="00B632F6"/>
    <w:rsid w:val="00B66534"/>
    <w:rsid w:val="00B70638"/>
    <w:rsid w:val="00B7093B"/>
    <w:rsid w:val="00B7299A"/>
    <w:rsid w:val="00B74E97"/>
    <w:rsid w:val="00B75058"/>
    <w:rsid w:val="00B80162"/>
    <w:rsid w:val="00B91463"/>
    <w:rsid w:val="00B91788"/>
    <w:rsid w:val="00B93654"/>
    <w:rsid w:val="00B95468"/>
    <w:rsid w:val="00B969EB"/>
    <w:rsid w:val="00B9726C"/>
    <w:rsid w:val="00BA39A9"/>
    <w:rsid w:val="00BB1881"/>
    <w:rsid w:val="00BB2C77"/>
    <w:rsid w:val="00BB4ACC"/>
    <w:rsid w:val="00BC00FD"/>
    <w:rsid w:val="00BC2F6C"/>
    <w:rsid w:val="00BC4210"/>
    <w:rsid w:val="00BC4A1C"/>
    <w:rsid w:val="00BC62AF"/>
    <w:rsid w:val="00BD0A2D"/>
    <w:rsid w:val="00BD2A90"/>
    <w:rsid w:val="00BD7852"/>
    <w:rsid w:val="00BE0D10"/>
    <w:rsid w:val="00BE1D84"/>
    <w:rsid w:val="00BF48FD"/>
    <w:rsid w:val="00BF4F75"/>
    <w:rsid w:val="00BF5803"/>
    <w:rsid w:val="00C010B7"/>
    <w:rsid w:val="00C0150B"/>
    <w:rsid w:val="00C03592"/>
    <w:rsid w:val="00C0455B"/>
    <w:rsid w:val="00C11289"/>
    <w:rsid w:val="00C126B1"/>
    <w:rsid w:val="00C156B3"/>
    <w:rsid w:val="00C16422"/>
    <w:rsid w:val="00C21C09"/>
    <w:rsid w:val="00C22E4F"/>
    <w:rsid w:val="00C2409B"/>
    <w:rsid w:val="00C35ACE"/>
    <w:rsid w:val="00C36582"/>
    <w:rsid w:val="00C4158A"/>
    <w:rsid w:val="00C41A1B"/>
    <w:rsid w:val="00C41A82"/>
    <w:rsid w:val="00C4211B"/>
    <w:rsid w:val="00C421F0"/>
    <w:rsid w:val="00C46D43"/>
    <w:rsid w:val="00C51841"/>
    <w:rsid w:val="00C5790E"/>
    <w:rsid w:val="00C57B45"/>
    <w:rsid w:val="00C600B2"/>
    <w:rsid w:val="00C61AFC"/>
    <w:rsid w:val="00C62181"/>
    <w:rsid w:val="00C657F7"/>
    <w:rsid w:val="00C70758"/>
    <w:rsid w:val="00C7294B"/>
    <w:rsid w:val="00C7395D"/>
    <w:rsid w:val="00C73B87"/>
    <w:rsid w:val="00C73CFE"/>
    <w:rsid w:val="00C73D52"/>
    <w:rsid w:val="00C749E6"/>
    <w:rsid w:val="00C811FF"/>
    <w:rsid w:val="00C82895"/>
    <w:rsid w:val="00C900A3"/>
    <w:rsid w:val="00C90992"/>
    <w:rsid w:val="00C93B60"/>
    <w:rsid w:val="00CA2028"/>
    <w:rsid w:val="00CA332C"/>
    <w:rsid w:val="00CA3A54"/>
    <w:rsid w:val="00CA3A9C"/>
    <w:rsid w:val="00CB15BF"/>
    <w:rsid w:val="00CC62A0"/>
    <w:rsid w:val="00CD12F9"/>
    <w:rsid w:val="00CD563E"/>
    <w:rsid w:val="00CE4F6A"/>
    <w:rsid w:val="00CE7567"/>
    <w:rsid w:val="00CF474E"/>
    <w:rsid w:val="00CF5E3A"/>
    <w:rsid w:val="00D01890"/>
    <w:rsid w:val="00D031D1"/>
    <w:rsid w:val="00D07CD7"/>
    <w:rsid w:val="00D11D6E"/>
    <w:rsid w:val="00D1519D"/>
    <w:rsid w:val="00D151AC"/>
    <w:rsid w:val="00D216C4"/>
    <w:rsid w:val="00D2173D"/>
    <w:rsid w:val="00D22697"/>
    <w:rsid w:val="00D230C1"/>
    <w:rsid w:val="00D253AA"/>
    <w:rsid w:val="00D31411"/>
    <w:rsid w:val="00D319BF"/>
    <w:rsid w:val="00D35E58"/>
    <w:rsid w:val="00D438F9"/>
    <w:rsid w:val="00D43F7A"/>
    <w:rsid w:val="00D45B45"/>
    <w:rsid w:val="00D57E1E"/>
    <w:rsid w:val="00D61206"/>
    <w:rsid w:val="00D6189F"/>
    <w:rsid w:val="00D629DC"/>
    <w:rsid w:val="00D62D93"/>
    <w:rsid w:val="00D66F1A"/>
    <w:rsid w:val="00D70B0E"/>
    <w:rsid w:val="00D737DE"/>
    <w:rsid w:val="00D74226"/>
    <w:rsid w:val="00D753F7"/>
    <w:rsid w:val="00D75688"/>
    <w:rsid w:val="00D84135"/>
    <w:rsid w:val="00D86B34"/>
    <w:rsid w:val="00D86E2A"/>
    <w:rsid w:val="00D86E5D"/>
    <w:rsid w:val="00D9478B"/>
    <w:rsid w:val="00D97168"/>
    <w:rsid w:val="00DA34DF"/>
    <w:rsid w:val="00DA3BF0"/>
    <w:rsid w:val="00DA48AE"/>
    <w:rsid w:val="00DA52EE"/>
    <w:rsid w:val="00DA75A1"/>
    <w:rsid w:val="00DA77A2"/>
    <w:rsid w:val="00DB3F4A"/>
    <w:rsid w:val="00DB4BC1"/>
    <w:rsid w:val="00DB521F"/>
    <w:rsid w:val="00DC001A"/>
    <w:rsid w:val="00DC122D"/>
    <w:rsid w:val="00DD08F3"/>
    <w:rsid w:val="00DD1CCE"/>
    <w:rsid w:val="00DD211C"/>
    <w:rsid w:val="00DD45E4"/>
    <w:rsid w:val="00DE1BDE"/>
    <w:rsid w:val="00DE222F"/>
    <w:rsid w:val="00DE3366"/>
    <w:rsid w:val="00DE3C40"/>
    <w:rsid w:val="00DE692A"/>
    <w:rsid w:val="00E01E44"/>
    <w:rsid w:val="00E13823"/>
    <w:rsid w:val="00E14CC5"/>
    <w:rsid w:val="00E16EEE"/>
    <w:rsid w:val="00E17E9F"/>
    <w:rsid w:val="00E24705"/>
    <w:rsid w:val="00E24848"/>
    <w:rsid w:val="00E30C70"/>
    <w:rsid w:val="00E31EC0"/>
    <w:rsid w:val="00E3574C"/>
    <w:rsid w:val="00E35B7B"/>
    <w:rsid w:val="00E36022"/>
    <w:rsid w:val="00E45059"/>
    <w:rsid w:val="00E4714F"/>
    <w:rsid w:val="00E52774"/>
    <w:rsid w:val="00E539C5"/>
    <w:rsid w:val="00E55890"/>
    <w:rsid w:val="00E56739"/>
    <w:rsid w:val="00E602A7"/>
    <w:rsid w:val="00E757B6"/>
    <w:rsid w:val="00E829BE"/>
    <w:rsid w:val="00E868DE"/>
    <w:rsid w:val="00E90663"/>
    <w:rsid w:val="00E92A2E"/>
    <w:rsid w:val="00EA5D2F"/>
    <w:rsid w:val="00EB2810"/>
    <w:rsid w:val="00EB6181"/>
    <w:rsid w:val="00EC278F"/>
    <w:rsid w:val="00EC3AF6"/>
    <w:rsid w:val="00EC7C2F"/>
    <w:rsid w:val="00EC7FE1"/>
    <w:rsid w:val="00ED0A62"/>
    <w:rsid w:val="00ED1AED"/>
    <w:rsid w:val="00ED2CD2"/>
    <w:rsid w:val="00ED4785"/>
    <w:rsid w:val="00ED6A96"/>
    <w:rsid w:val="00EE0AB5"/>
    <w:rsid w:val="00EE0D1B"/>
    <w:rsid w:val="00EE5337"/>
    <w:rsid w:val="00EE6635"/>
    <w:rsid w:val="00EE7D22"/>
    <w:rsid w:val="00EF2BB6"/>
    <w:rsid w:val="00F008E9"/>
    <w:rsid w:val="00F016D1"/>
    <w:rsid w:val="00F02C73"/>
    <w:rsid w:val="00F04E97"/>
    <w:rsid w:val="00F11508"/>
    <w:rsid w:val="00F136B6"/>
    <w:rsid w:val="00F149CE"/>
    <w:rsid w:val="00F158EC"/>
    <w:rsid w:val="00F17938"/>
    <w:rsid w:val="00F216AE"/>
    <w:rsid w:val="00F2274E"/>
    <w:rsid w:val="00F22BF6"/>
    <w:rsid w:val="00F23FD4"/>
    <w:rsid w:val="00F24757"/>
    <w:rsid w:val="00F32609"/>
    <w:rsid w:val="00F43205"/>
    <w:rsid w:val="00F43A3F"/>
    <w:rsid w:val="00F43EF8"/>
    <w:rsid w:val="00F44C69"/>
    <w:rsid w:val="00F455C2"/>
    <w:rsid w:val="00F51C2F"/>
    <w:rsid w:val="00F53ADA"/>
    <w:rsid w:val="00F54D4E"/>
    <w:rsid w:val="00F63EE3"/>
    <w:rsid w:val="00F65F84"/>
    <w:rsid w:val="00F66381"/>
    <w:rsid w:val="00F71104"/>
    <w:rsid w:val="00F739BD"/>
    <w:rsid w:val="00F7485D"/>
    <w:rsid w:val="00F80B22"/>
    <w:rsid w:val="00F85FAD"/>
    <w:rsid w:val="00F9086B"/>
    <w:rsid w:val="00F927F6"/>
    <w:rsid w:val="00F94D29"/>
    <w:rsid w:val="00F95457"/>
    <w:rsid w:val="00F970A5"/>
    <w:rsid w:val="00F979FB"/>
    <w:rsid w:val="00F97CA9"/>
    <w:rsid w:val="00FA2339"/>
    <w:rsid w:val="00FA3C76"/>
    <w:rsid w:val="00FB5865"/>
    <w:rsid w:val="00FC209D"/>
    <w:rsid w:val="00FD1B70"/>
    <w:rsid w:val="00FD357C"/>
    <w:rsid w:val="00FE1000"/>
    <w:rsid w:val="00FE1722"/>
    <w:rsid w:val="00FE3DA7"/>
    <w:rsid w:val="00FE45B8"/>
    <w:rsid w:val="00FE4FDA"/>
    <w:rsid w:val="00FE7071"/>
    <w:rsid w:val="00FF27F2"/>
    <w:rsid w:val="00FF6A5F"/>
    <w:rsid w:val="00FF7E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5B398"/>
  <w15:chartTrackingRefBased/>
  <w15:docId w15:val="{BE563299-CE8B-4A87-9B69-13771E4EF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lang w:val="bg-BG"/>
    </w:rPr>
  </w:style>
  <w:style w:type="paragraph" w:styleId="Heading1">
    <w:name w:val="heading 1"/>
    <w:basedOn w:val="Normal"/>
    <w:next w:val="Normal"/>
    <w:link w:val="Heading1Char"/>
    <w:uiPriority w:val="9"/>
    <w:qFormat/>
    <w:rsid w:val="00F80B2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A3C7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5E32D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65AE"/>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65AE"/>
    <w:rPr>
      <w:noProof/>
      <w:lang w:val="bg-BG"/>
    </w:rPr>
  </w:style>
  <w:style w:type="paragraph" w:styleId="Footer">
    <w:name w:val="footer"/>
    <w:basedOn w:val="Normal"/>
    <w:link w:val="FooterChar"/>
    <w:uiPriority w:val="99"/>
    <w:unhideWhenUsed/>
    <w:rsid w:val="004465AE"/>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65AE"/>
    <w:rPr>
      <w:noProof/>
      <w:lang w:val="bg-BG"/>
    </w:rPr>
  </w:style>
  <w:style w:type="paragraph" w:styleId="ListParagraph">
    <w:name w:val="List Paragraph"/>
    <w:basedOn w:val="Normal"/>
    <w:uiPriority w:val="34"/>
    <w:qFormat/>
    <w:rsid w:val="004465AE"/>
    <w:pPr>
      <w:ind w:left="720"/>
      <w:contextualSpacing/>
    </w:pPr>
  </w:style>
  <w:style w:type="character" w:styleId="CommentReference">
    <w:name w:val="annotation reference"/>
    <w:basedOn w:val="DefaultParagraphFont"/>
    <w:uiPriority w:val="99"/>
    <w:semiHidden/>
    <w:unhideWhenUsed/>
    <w:rsid w:val="000667F3"/>
    <w:rPr>
      <w:sz w:val="16"/>
      <w:szCs w:val="16"/>
    </w:rPr>
  </w:style>
  <w:style w:type="paragraph" w:styleId="CommentText">
    <w:name w:val="annotation text"/>
    <w:basedOn w:val="Normal"/>
    <w:link w:val="CommentTextChar"/>
    <w:uiPriority w:val="99"/>
    <w:semiHidden/>
    <w:unhideWhenUsed/>
    <w:rsid w:val="000667F3"/>
    <w:pPr>
      <w:spacing w:line="240" w:lineRule="auto"/>
    </w:pPr>
    <w:rPr>
      <w:sz w:val="20"/>
      <w:szCs w:val="20"/>
    </w:rPr>
  </w:style>
  <w:style w:type="character" w:customStyle="1" w:styleId="CommentTextChar">
    <w:name w:val="Comment Text Char"/>
    <w:basedOn w:val="DefaultParagraphFont"/>
    <w:link w:val="CommentText"/>
    <w:uiPriority w:val="99"/>
    <w:semiHidden/>
    <w:rsid w:val="000667F3"/>
    <w:rPr>
      <w:noProof/>
      <w:sz w:val="20"/>
      <w:szCs w:val="20"/>
      <w:lang w:val="bg-BG"/>
    </w:rPr>
  </w:style>
  <w:style w:type="paragraph" w:styleId="CommentSubject">
    <w:name w:val="annotation subject"/>
    <w:basedOn w:val="CommentText"/>
    <w:next w:val="CommentText"/>
    <w:link w:val="CommentSubjectChar"/>
    <w:uiPriority w:val="99"/>
    <w:semiHidden/>
    <w:unhideWhenUsed/>
    <w:rsid w:val="000667F3"/>
    <w:rPr>
      <w:b/>
      <w:bCs/>
    </w:rPr>
  </w:style>
  <w:style w:type="character" w:customStyle="1" w:styleId="CommentSubjectChar">
    <w:name w:val="Comment Subject Char"/>
    <w:basedOn w:val="CommentTextChar"/>
    <w:link w:val="CommentSubject"/>
    <w:uiPriority w:val="99"/>
    <w:semiHidden/>
    <w:rsid w:val="000667F3"/>
    <w:rPr>
      <w:b/>
      <w:bCs/>
      <w:noProof/>
      <w:sz w:val="20"/>
      <w:szCs w:val="20"/>
      <w:lang w:val="bg-BG"/>
    </w:rPr>
  </w:style>
  <w:style w:type="paragraph" w:styleId="BalloonText">
    <w:name w:val="Balloon Text"/>
    <w:basedOn w:val="Normal"/>
    <w:link w:val="BalloonTextChar"/>
    <w:uiPriority w:val="99"/>
    <w:semiHidden/>
    <w:unhideWhenUsed/>
    <w:rsid w:val="000667F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67F3"/>
    <w:rPr>
      <w:rFonts w:ascii="Segoe UI" w:hAnsi="Segoe UI" w:cs="Segoe UI"/>
      <w:noProof/>
      <w:sz w:val="18"/>
      <w:szCs w:val="18"/>
      <w:lang w:val="bg-BG"/>
    </w:rPr>
  </w:style>
  <w:style w:type="character" w:styleId="Hyperlink">
    <w:name w:val="Hyperlink"/>
    <w:basedOn w:val="DefaultParagraphFont"/>
    <w:uiPriority w:val="99"/>
    <w:unhideWhenUsed/>
    <w:rsid w:val="00DE692A"/>
    <w:rPr>
      <w:color w:val="0563C1" w:themeColor="hyperlink"/>
      <w:u w:val="single"/>
    </w:rPr>
  </w:style>
  <w:style w:type="character" w:customStyle="1" w:styleId="UnresolvedMention1">
    <w:name w:val="Unresolved Mention1"/>
    <w:basedOn w:val="DefaultParagraphFont"/>
    <w:uiPriority w:val="99"/>
    <w:semiHidden/>
    <w:unhideWhenUsed/>
    <w:rsid w:val="00DE692A"/>
    <w:rPr>
      <w:color w:val="605E5C"/>
      <w:shd w:val="clear" w:color="auto" w:fill="E1DFDD"/>
    </w:rPr>
  </w:style>
  <w:style w:type="character" w:customStyle="1" w:styleId="Heading1Char">
    <w:name w:val="Heading 1 Char"/>
    <w:basedOn w:val="DefaultParagraphFont"/>
    <w:link w:val="Heading1"/>
    <w:uiPriority w:val="9"/>
    <w:rsid w:val="00F80B22"/>
    <w:rPr>
      <w:rFonts w:asciiTheme="majorHAnsi" w:eastAsiaTheme="majorEastAsia" w:hAnsiTheme="majorHAnsi" w:cstheme="majorBidi"/>
      <w:noProof/>
      <w:color w:val="2F5496" w:themeColor="accent1" w:themeShade="BF"/>
      <w:sz w:val="32"/>
      <w:szCs w:val="32"/>
      <w:lang w:val="bg-BG"/>
    </w:rPr>
  </w:style>
  <w:style w:type="character" w:customStyle="1" w:styleId="Heading2Char">
    <w:name w:val="Heading 2 Char"/>
    <w:basedOn w:val="DefaultParagraphFont"/>
    <w:link w:val="Heading2"/>
    <w:uiPriority w:val="9"/>
    <w:rsid w:val="00FA3C76"/>
    <w:rPr>
      <w:rFonts w:asciiTheme="majorHAnsi" w:eastAsiaTheme="majorEastAsia" w:hAnsiTheme="majorHAnsi" w:cstheme="majorBidi"/>
      <w:noProof/>
      <w:color w:val="2F5496" w:themeColor="accent1" w:themeShade="BF"/>
      <w:sz w:val="26"/>
      <w:szCs w:val="26"/>
      <w:lang w:val="bg-BG"/>
    </w:rPr>
  </w:style>
  <w:style w:type="character" w:customStyle="1" w:styleId="Heading3Char">
    <w:name w:val="Heading 3 Char"/>
    <w:basedOn w:val="DefaultParagraphFont"/>
    <w:link w:val="Heading3"/>
    <w:uiPriority w:val="9"/>
    <w:rsid w:val="005E32D3"/>
    <w:rPr>
      <w:rFonts w:asciiTheme="majorHAnsi" w:eastAsiaTheme="majorEastAsia" w:hAnsiTheme="majorHAnsi" w:cstheme="majorBidi"/>
      <w:noProof/>
      <w:color w:val="1F3763" w:themeColor="accent1" w:themeShade="7F"/>
      <w:sz w:val="24"/>
      <w:szCs w:val="24"/>
      <w:lang w:val="bg-BG"/>
    </w:rPr>
  </w:style>
  <w:style w:type="paragraph" w:styleId="NoSpacing">
    <w:name w:val="No Spacing"/>
    <w:uiPriority w:val="1"/>
    <w:qFormat/>
    <w:rsid w:val="00777793"/>
    <w:pPr>
      <w:spacing w:after="0" w:line="240" w:lineRule="auto"/>
    </w:pPr>
    <w:rPr>
      <w:noProof/>
      <w:lang w:val="bg-BG"/>
    </w:rPr>
  </w:style>
  <w:style w:type="table" w:styleId="TableGrid">
    <w:name w:val="Table Grid"/>
    <w:basedOn w:val="TableNormal"/>
    <w:uiPriority w:val="39"/>
    <w:rsid w:val="00C415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327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9D751F-14A9-43D1-AF29-9DCC10CC2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14</Pages>
  <Words>4066</Words>
  <Characters>23181</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Miteva</dc:creator>
  <cp:keywords/>
  <dc:description/>
  <cp:lastModifiedBy>Temenuzhka Petkova</cp:lastModifiedBy>
  <cp:revision>26</cp:revision>
  <cp:lastPrinted>2020-02-21T12:25:00Z</cp:lastPrinted>
  <dcterms:created xsi:type="dcterms:W3CDTF">2020-02-26T17:21:00Z</dcterms:created>
  <dcterms:modified xsi:type="dcterms:W3CDTF">2020-04-22T10:46:00Z</dcterms:modified>
</cp:coreProperties>
</file>